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525" w:rsidRDefault="00255E09" w:rsidP="00255E09">
      <w:pPr>
        <w:tabs>
          <w:tab w:val="left" w:pos="6649"/>
        </w:tabs>
        <w:ind w:left="100" w:hanging="100"/>
        <w:rPr>
          <w:rFonts w:ascii="Times New Roman"/>
          <w:sz w:val="20"/>
        </w:rPr>
      </w:pPr>
      <w:r>
        <w:rPr>
          <w:rFonts w:ascii="Times New Roman"/>
          <w:noProof/>
          <w:position w:val="1"/>
          <w:sz w:val="20"/>
        </w:rPr>
        <w:drawing>
          <wp:anchor distT="0" distB="0" distL="114300" distR="114300" simplePos="0" relativeHeight="251654656" behindDoc="1" locked="0" layoutInCell="1" allowOverlap="1">
            <wp:simplePos x="0" y="0"/>
            <wp:positionH relativeFrom="column">
              <wp:posOffset>4133688</wp:posOffset>
            </wp:positionH>
            <wp:positionV relativeFrom="paragraph">
              <wp:posOffset>0</wp:posOffset>
            </wp:positionV>
            <wp:extent cx="2671445" cy="1238250"/>
            <wp:effectExtent l="0" t="0" r="0" b="0"/>
            <wp:wrapTight wrapText="bothSides">
              <wp:wrapPolygon edited="0">
                <wp:start x="12630" y="0"/>
                <wp:lineTo x="11552" y="2326"/>
                <wp:lineTo x="10628" y="4652"/>
                <wp:lineTo x="3851" y="9969"/>
                <wp:lineTo x="462" y="15951"/>
                <wp:lineTo x="0" y="20603"/>
                <wp:lineTo x="0" y="21268"/>
                <wp:lineTo x="4313" y="21268"/>
                <wp:lineTo x="13709" y="21268"/>
                <wp:lineTo x="19870" y="19274"/>
                <wp:lineTo x="19716" y="15951"/>
                <wp:lineTo x="21410" y="12295"/>
                <wp:lineTo x="21410" y="11631"/>
                <wp:lineTo x="20948" y="10634"/>
                <wp:lineTo x="19870" y="5317"/>
                <wp:lineTo x="20024" y="3655"/>
                <wp:lineTo x="18175" y="1662"/>
                <wp:lineTo x="14479" y="0"/>
                <wp:lineTo x="1263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445" cy="1238250"/>
                    </a:xfrm>
                    <a:prstGeom prst="rect">
                      <a:avLst/>
                    </a:prstGeom>
                  </pic:spPr>
                </pic:pic>
              </a:graphicData>
            </a:graphic>
            <wp14:sizeRelH relativeFrom="page">
              <wp14:pctWidth>0</wp14:pctWidth>
            </wp14:sizeRelH>
            <wp14:sizeRelV relativeFrom="page">
              <wp14:pctHeight>0</wp14:pctHeight>
            </wp14:sizeRelV>
          </wp:anchor>
        </w:drawing>
      </w:r>
      <w:r w:rsidR="00277BF8">
        <w:rPr>
          <w:rFonts w:ascii="Times New Roman"/>
          <w:sz w:val="20"/>
        </w:rPr>
      </w:r>
      <w:r w:rsidR="00277BF8">
        <w:rPr>
          <w:rFonts w:ascii="Times New Roman"/>
          <w:sz w:val="20"/>
        </w:rPr>
        <w:pict>
          <v:group id="docshapegroup1" o:spid="_x0000_s1069" style="width:306.75pt;height:97.95pt;mso-position-horizontal-relative:char;mso-position-vertical-relative:line" coordsize="6135,1959">
            <v:rect id="docshape2" o:spid="_x0000_s1073" style="position:absolute;width:6135;height:1959" fillcolor="#1b365d" stroked="f"/>
            <v:line id="_x0000_s1072" style="position:absolute" from="338,979" to="5796,979" strokecolor="white" strokeweight="1pt"/>
            <v:shape id="docshape3" o:spid="_x0000_s1071" style="position:absolute;left:2740;top:816;width:653;height:326" coordorigin="2741,816" coordsize="653,326" o:spt="100" adj="0,,0" path="m3069,1142r162,l3231,979r-162,l3069,1142xm2905,979r163,l3068,816r-163,l2905,979xm3231,979r163,l3394,816r-163,l3231,979xm2741,1142r162,l2903,979r-162,l2741,1142xe" filled="f" strokecolor="white" strokeweight="1pt">
              <v:stroke joinstyle="round"/>
              <v:formulas/>
              <v:path arrowok="t" o:connecttype="segments"/>
            </v:shape>
            <v:shapetype id="_x0000_t202" coordsize="21600,21600" o:spt="202" path="m,l,21600r21600,l21600,xe">
              <v:stroke joinstyle="miter"/>
              <v:path gradientshapeok="t" o:connecttype="rect"/>
            </v:shapetype>
            <v:shape id="docshape4" o:spid="_x0000_s1070" type="#_x0000_t202" style="position:absolute;width:6135;height:1959" filled="f" stroked="f">
              <v:textbox inset="0,0,0,0">
                <w:txbxContent>
                  <w:p w:rsidR="00342525" w:rsidRDefault="00A64958">
                    <w:pPr>
                      <w:spacing w:before="83"/>
                      <w:ind w:left="616" w:right="619"/>
                      <w:jc w:val="center"/>
                      <w:rPr>
                        <w:rFonts w:ascii="Arial Narrow"/>
                        <w:b/>
                        <w:sz w:val="59"/>
                      </w:rPr>
                    </w:pPr>
                    <w:r>
                      <w:rPr>
                        <w:rFonts w:ascii="Arial Narrow"/>
                        <w:b/>
                        <w:color w:val="FFFFFF"/>
                        <w:w w:val="80"/>
                        <w:sz w:val="59"/>
                      </w:rPr>
                      <w:t>REPORT</w:t>
                    </w:r>
                    <w:r>
                      <w:rPr>
                        <w:rFonts w:ascii="Arial Narrow"/>
                        <w:b/>
                        <w:color w:val="FFFFFF"/>
                        <w:spacing w:val="-9"/>
                        <w:sz w:val="59"/>
                      </w:rPr>
                      <w:t xml:space="preserve"> </w:t>
                    </w:r>
                    <w:r>
                      <w:rPr>
                        <w:rFonts w:ascii="Arial Narrow"/>
                        <w:b/>
                        <w:color w:val="FFFFFF"/>
                        <w:w w:val="80"/>
                        <w:sz w:val="59"/>
                      </w:rPr>
                      <w:t>TO</w:t>
                    </w:r>
                    <w:r>
                      <w:rPr>
                        <w:rFonts w:ascii="Arial Narrow"/>
                        <w:b/>
                        <w:color w:val="FFFFFF"/>
                        <w:spacing w:val="-8"/>
                        <w:sz w:val="59"/>
                      </w:rPr>
                      <w:t xml:space="preserve"> </w:t>
                    </w:r>
                    <w:r>
                      <w:rPr>
                        <w:rFonts w:ascii="Arial Narrow"/>
                        <w:b/>
                        <w:color w:val="FFFFFF"/>
                        <w:w w:val="80"/>
                        <w:sz w:val="59"/>
                      </w:rPr>
                      <w:t>THE</w:t>
                    </w:r>
                    <w:r>
                      <w:rPr>
                        <w:rFonts w:ascii="Arial Narrow"/>
                        <w:b/>
                        <w:color w:val="FFFFFF"/>
                        <w:spacing w:val="-9"/>
                        <w:sz w:val="59"/>
                      </w:rPr>
                      <w:t xml:space="preserve"> </w:t>
                    </w:r>
                    <w:r>
                      <w:rPr>
                        <w:rFonts w:ascii="Arial Narrow"/>
                        <w:b/>
                        <w:color w:val="FFFFFF"/>
                        <w:spacing w:val="-2"/>
                        <w:w w:val="80"/>
                        <w:sz w:val="59"/>
                      </w:rPr>
                      <w:t>PEOPLE</w:t>
                    </w:r>
                  </w:p>
                  <w:p w:rsidR="00342525" w:rsidRDefault="00A64958">
                    <w:pPr>
                      <w:spacing w:before="426"/>
                      <w:ind w:left="616" w:right="607"/>
                      <w:jc w:val="center"/>
                      <w:rPr>
                        <w:rFonts w:ascii="Bookman Old Style"/>
                        <w:sz w:val="54"/>
                      </w:rPr>
                    </w:pPr>
                    <w:r>
                      <w:rPr>
                        <w:rFonts w:ascii="Bookman Old Style"/>
                        <w:color w:val="FFFFFF"/>
                        <w:w w:val="85"/>
                        <w:sz w:val="54"/>
                      </w:rPr>
                      <w:t>Pike</w:t>
                    </w:r>
                    <w:r>
                      <w:rPr>
                        <w:rFonts w:ascii="Bookman Old Style"/>
                        <w:color w:val="FFFFFF"/>
                        <w:spacing w:val="-29"/>
                        <w:w w:val="85"/>
                        <w:sz w:val="54"/>
                      </w:rPr>
                      <w:t xml:space="preserve"> </w:t>
                    </w:r>
                    <w:r>
                      <w:rPr>
                        <w:rFonts w:ascii="Bookman Old Style"/>
                        <w:color w:val="FFFFFF"/>
                        <w:w w:val="85"/>
                        <w:sz w:val="54"/>
                      </w:rPr>
                      <w:t>County</w:t>
                    </w:r>
                    <w:r>
                      <w:rPr>
                        <w:rFonts w:ascii="Bookman Old Style"/>
                        <w:color w:val="FFFFFF"/>
                        <w:spacing w:val="-28"/>
                        <w:w w:val="85"/>
                        <w:sz w:val="54"/>
                      </w:rPr>
                      <w:t xml:space="preserve"> </w:t>
                    </w:r>
                    <w:r w:rsidR="00503635">
                      <w:rPr>
                        <w:rFonts w:ascii="Bookman Old Style"/>
                        <w:color w:val="FFFFFF"/>
                        <w:spacing w:val="-4"/>
                        <w:w w:val="85"/>
                        <w:sz w:val="54"/>
                      </w:rPr>
                      <w:t>2023</w:t>
                    </w:r>
                  </w:p>
                </w:txbxContent>
              </v:textbox>
            </v:shape>
            <w10:wrap type="none"/>
            <w10:anchorlock/>
          </v:group>
        </w:pict>
      </w:r>
      <w:r w:rsidR="00A64958">
        <w:rPr>
          <w:rFonts w:ascii="Times New Roman"/>
          <w:sz w:val="20"/>
        </w:rPr>
        <w:tab/>
      </w:r>
    </w:p>
    <w:p w:rsidR="00342525" w:rsidRDefault="00607B35">
      <w:pPr>
        <w:pStyle w:val="BodyText"/>
        <w:spacing w:before="10"/>
        <w:rPr>
          <w:rFonts w:ascii="Times New Roman"/>
          <w:sz w:val="9"/>
        </w:rPr>
      </w:pPr>
      <w:r>
        <w:rPr>
          <w:noProof/>
        </w:rPr>
        <w:drawing>
          <wp:anchor distT="0" distB="0" distL="114300" distR="114300" simplePos="0" relativeHeight="251647488" behindDoc="0" locked="0" layoutInCell="1" allowOverlap="1">
            <wp:simplePos x="0" y="0"/>
            <wp:positionH relativeFrom="margin">
              <wp:align>center</wp:align>
            </wp:positionH>
            <wp:positionV relativeFrom="margin">
              <wp:posOffset>1896110</wp:posOffset>
            </wp:positionV>
            <wp:extent cx="6775704" cy="3209544"/>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H TC Group.jpg"/>
                    <pic:cNvPicPr/>
                  </pic:nvPicPr>
                  <pic:blipFill rotWithShape="1">
                    <a:blip r:embed="rId9" cstate="print">
                      <a:extLst>
                        <a:ext uri="{28A0092B-C50C-407E-A947-70E740481C1C}">
                          <a14:useLocalDpi xmlns:a14="http://schemas.microsoft.com/office/drawing/2010/main" val="0"/>
                        </a:ext>
                      </a:extLst>
                    </a:blip>
                    <a:srcRect t="21066" b="15722"/>
                    <a:stretch/>
                  </pic:blipFill>
                  <pic:spPr bwMode="auto">
                    <a:xfrm>
                      <a:off x="0" y="0"/>
                      <a:ext cx="6775704" cy="3209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BF8">
        <w:pict>
          <v:shape id="docshape5" o:spid="_x0000_s1068" type="#_x0000_t202" style="position:absolute;margin-left:37pt;margin-top:7.9pt;width:538pt;height:38.4pt;z-index:-251650560;mso-wrap-distance-left:0;mso-wrap-distance-right:0;mso-position-horizontal-relative:page;mso-position-vertical-relative:text" filled="f" strokecolor="#1b365d" strokeweight="2pt">
            <v:textbox style="mso-next-textbox:#docshape5" inset="0,0,0,0">
              <w:txbxContent>
                <w:p w:rsidR="00342525" w:rsidRPr="00EF7801" w:rsidRDefault="00A64958" w:rsidP="00D3180B">
                  <w:pPr>
                    <w:ind w:left="274" w:right="490" w:hanging="288"/>
                    <w:jc w:val="center"/>
                    <w:rPr>
                      <w:rFonts w:ascii="Arial Narrow" w:hAnsi="Arial Narrow"/>
                      <w:sz w:val="28"/>
                      <w:szCs w:val="28"/>
                    </w:rPr>
                  </w:pPr>
                  <w:r w:rsidRPr="00EF7801">
                    <w:rPr>
                      <w:rFonts w:ascii="Arial Narrow" w:hAnsi="Arial Narrow"/>
                      <w:b/>
                      <w:color w:val="1B365D"/>
                      <w:w w:val="75"/>
                      <w:sz w:val="28"/>
                      <w:szCs w:val="28"/>
                    </w:rPr>
                    <w:t>DID</w:t>
                  </w:r>
                  <w:r w:rsidRPr="00EF7801">
                    <w:rPr>
                      <w:rFonts w:ascii="Arial Narrow" w:hAnsi="Arial Narrow"/>
                      <w:b/>
                      <w:color w:val="1B365D"/>
                      <w:sz w:val="28"/>
                      <w:szCs w:val="28"/>
                    </w:rPr>
                    <w:t xml:space="preserve"> </w:t>
                  </w:r>
                  <w:r w:rsidRPr="00EF7801">
                    <w:rPr>
                      <w:rFonts w:ascii="Arial Narrow" w:hAnsi="Arial Narrow"/>
                      <w:b/>
                      <w:color w:val="1B365D"/>
                      <w:w w:val="75"/>
                      <w:sz w:val="28"/>
                      <w:szCs w:val="28"/>
                    </w:rPr>
                    <w:t>YOU</w:t>
                  </w:r>
                  <w:r w:rsidRPr="00EF7801">
                    <w:rPr>
                      <w:rFonts w:ascii="Arial Narrow" w:hAnsi="Arial Narrow"/>
                      <w:b/>
                      <w:color w:val="1B365D"/>
                      <w:sz w:val="28"/>
                      <w:szCs w:val="28"/>
                    </w:rPr>
                    <w:t xml:space="preserve"> </w:t>
                  </w:r>
                  <w:r w:rsidRPr="00EF7801">
                    <w:rPr>
                      <w:rFonts w:ascii="Arial Narrow" w:hAnsi="Arial Narrow"/>
                      <w:b/>
                      <w:color w:val="1B365D"/>
                      <w:w w:val="75"/>
                      <w:sz w:val="28"/>
                      <w:szCs w:val="28"/>
                    </w:rPr>
                    <w:t>KNOW</w:t>
                  </w:r>
                  <w:r w:rsidR="00EF7801" w:rsidRPr="00EF7801">
                    <w:rPr>
                      <w:rFonts w:ascii="Arial Narrow" w:hAnsi="Arial Narrow"/>
                      <w:color w:val="1B365D"/>
                      <w:w w:val="75"/>
                      <w:sz w:val="28"/>
                      <w:szCs w:val="28"/>
                    </w:rPr>
                    <w:t>...</w:t>
                  </w:r>
                  <w:r w:rsidR="00D3180B" w:rsidRPr="00EF7801">
                    <w:rPr>
                      <w:rFonts w:ascii="Arial Narrow" w:hAnsi="Arial Narrow"/>
                      <w:color w:val="1B365D"/>
                      <w:w w:val="75"/>
                      <w:sz w:val="28"/>
                      <w:szCs w:val="28"/>
                    </w:rPr>
                    <w:t>S</w:t>
                  </w:r>
                  <w:r w:rsidR="006B7696" w:rsidRPr="00EF7801">
                    <w:rPr>
                      <w:rFonts w:ascii="Arial Narrow" w:hAnsi="Arial Narrow"/>
                      <w:color w:val="1B365D"/>
                      <w:w w:val="75"/>
                      <w:sz w:val="28"/>
                      <w:szCs w:val="28"/>
                    </w:rPr>
                    <w:t>even</w:t>
                  </w:r>
                  <w:r w:rsidR="00E8625F">
                    <w:rPr>
                      <w:rFonts w:ascii="Arial Narrow" w:hAnsi="Arial Narrow"/>
                      <w:color w:val="1B365D"/>
                      <w:w w:val="75"/>
                      <w:sz w:val="28"/>
                      <w:szCs w:val="28"/>
                    </w:rPr>
                    <w:t xml:space="preserve"> Pike County </w:t>
                  </w:r>
                  <w:r w:rsidR="006B7696" w:rsidRPr="00EF7801">
                    <w:rPr>
                      <w:rFonts w:ascii="Arial Narrow" w:hAnsi="Arial Narrow"/>
                      <w:color w:val="1B365D"/>
                      <w:w w:val="75"/>
                      <w:sz w:val="28"/>
                      <w:szCs w:val="28"/>
                    </w:rPr>
                    <w:t xml:space="preserve">teens participated in 4-H Teen Conference, where they resided in University of Kentucky dorms and developed </w:t>
                  </w:r>
                  <w:r w:rsidR="009573E9" w:rsidRPr="00EF7801">
                    <w:rPr>
                      <w:rFonts w:ascii="Arial Narrow" w:hAnsi="Arial Narrow"/>
                      <w:color w:val="1B365D"/>
                      <w:w w:val="75"/>
                      <w:sz w:val="28"/>
                      <w:szCs w:val="28"/>
                    </w:rPr>
                    <w:t xml:space="preserve">life, communication, and social </w:t>
                  </w:r>
                  <w:r w:rsidR="009573E9">
                    <w:rPr>
                      <w:rFonts w:ascii="Arial Narrow" w:hAnsi="Arial Narrow"/>
                      <w:color w:val="1B365D"/>
                      <w:w w:val="75"/>
                      <w:sz w:val="28"/>
                      <w:szCs w:val="28"/>
                    </w:rPr>
                    <w:t xml:space="preserve">skills </w:t>
                  </w:r>
                  <w:r w:rsidR="006B7696" w:rsidRPr="00EF7801">
                    <w:rPr>
                      <w:rFonts w:ascii="Arial Narrow" w:hAnsi="Arial Narrow"/>
                      <w:color w:val="1B365D"/>
                      <w:w w:val="75"/>
                      <w:sz w:val="28"/>
                      <w:szCs w:val="28"/>
                    </w:rPr>
                    <w:t xml:space="preserve">through attending workshops and </w:t>
                  </w:r>
                  <w:r w:rsidR="00EF7801" w:rsidRPr="00EF7801">
                    <w:rPr>
                      <w:rFonts w:ascii="Arial Narrow" w:hAnsi="Arial Narrow"/>
                      <w:color w:val="1B365D"/>
                      <w:w w:val="75"/>
                      <w:sz w:val="28"/>
                      <w:szCs w:val="28"/>
                    </w:rPr>
                    <w:t>activities?</w:t>
                  </w:r>
                </w:p>
              </w:txbxContent>
            </v:textbox>
            <w10:wrap type="topAndBottom" anchorx="page"/>
          </v:shape>
        </w:pict>
      </w:r>
      <w:r w:rsidR="00277BF8">
        <w:pict>
          <v:shape id="docshape6" o:spid="_x0000_s1067" style="position:absolute;margin-left:36pt;margin-top:314.8pt;width:540pt;height:.1pt;z-index:-251649536;mso-wrap-distance-left:0;mso-wrap-distance-right:0;mso-position-horizontal-relative:page;mso-position-vertical-relative:text" coordorigin="720,6296" coordsize="10800,0" path="m720,6296r10800,e" filled="f" strokecolor="#1b365d" strokeweight="1pt">
            <v:path arrowok="t"/>
            <w10:wrap type="topAndBottom" anchorx="page"/>
          </v:shape>
        </w:pict>
      </w:r>
    </w:p>
    <w:p w:rsidR="00342525" w:rsidRDefault="00342525">
      <w:pPr>
        <w:pStyle w:val="BodyText"/>
        <w:rPr>
          <w:rFonts w:ascii="Times New Roman"/>
          <w:sz w:val="11"/>
        </w:rPr>
      </w:pPr>
    </w:p>
    <w:p w:rsidR="00342525" w:rsidRDefault="00342525">
      <w:pPr>
        <w:pStyle w:val="BodyText"/>
        <w:spacing w:before="5"/>
        <w:rPr>
          <w:rFonts w:ascii="Times New Roman"/>
          <w:sz w:val="10"/>
        </w:rPr>
      </w:pPr>
    </w:p>
    <w:p w:rsidR="00342525" w:rsidRDefault="00DD348E">
      <w:pPr>
        <w:pStyle w:val="Title"/>
      </w:pPr>
      <w:r>
        <w:rPr>
          <w:noProof/>
        </w:rPr>
        <w:drawing>
          <wp:anchor distT="0" distB="0" distL="0" distR="0" simplePos="0" relativeHeight="251646464" behindDoc="1" locked="0" layoutInCell="1" allowOverlap="1">
            <wp:simplePos x="0" y="0"/>
            <wp:positionH relativeFrom="page">
              <wp:posOffset>5414159</wp:posOffset>
            </wp:positionH>
            <wp:positionV relativeFrom="paragraph">
              <wp:posOffset>472872</wp:posOffset>
            </wp:positionV>
            <wp:extent cx="467380" cy="67539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467380" cy="675393"/>
                    </a:xfrm>
                    <a:prstGeom prst="rect">
                      <a:avLst/>
                    </a:prstGeom>
                  </pic:spPr>
                </pic:pic>
              </a:graphicData>
            </a:graphic>
          </wp:anchor>
        </w:drawing>
      </w:r>
      <w:r w:rsidR="00817310">
        <w:rPr>
          <w:noProof/>
          <w:position w:val="1"/>
          <w:sz w:val="20"/>
        </w:rPr>
        <w:drawing>
          <wp:anchor distT="0" distB="0" distL="114300" distR="114300" simplePos="0" relativeHeight="251656704" behindDoc="1" locked="0" layoutInCell="1" allowOverlap="1">
            <wp:simplePos x="0" y="0"/>
            <wp:positionH relativeFrom="column">
              <wp:posOffset>2344136</wp:posOffset>
            </wp:positionH>
            <wp:positionV relativeFrom="paragraph">
              <wp:posOffset>542290</wp:posOffset>
            </wp:positionV>
            <wp:extent cx="588645" cy="560705"/>
            <wp:effectExtent l="0" t="0" r="1905"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645" cy="560705"/>
                    </a:xfrm>
                    <a:prstGeom prst="rect">
                      <a:avLst/>
                    </a:prstGeom>
                  </pic:spPr>
                </pic:pic>
              </a:graphicData>
            </a:graphic>
            <wp14:sizeRelH relativeFrom="page">
              <wp14:pctWidth>0</wp14:pctWidth>
            </wp14:sizeRelH>
            <wp14:sizeRelV relativeFrom="page">
              <wp14:pctHeight>0</wp14:pctHeight>
            </wp14:sizeRelV>
          </wp:anchor>
        </w:drawing>
      </w:r>
      <w:r w:rsidR="00A64958">
        <w:rPr>
          <w:color w:val="1B365D"/>
          <w:w w:val="75"/>
        </w:rPr>
        <w:t>JUST</w:t>
      </w:r>
      <w:r w:rsidR="00A64958">
        <w:rPr>
          <w:color w:val="1B365D"/>
          <w:spacing w:val="-28"/>
        </w:rPr>
        <w:t xml:space="preserve"> </w:t>
      </w:r>
      <w:r w:rsidR="00A64958">
        <w:rPr>
          <w:color w:val="1B365D"/>
          <w:w w:val="75"/>
        </w:rPr>
        <w:t>A</w:t>
      </w:r>
      <w:r w:rsidR="00A64958">
        <w:rPr>
          <w:color w:val="1B365D"/>
          <w:spacing w:val="-28"/>
        </w:rPr>
        <w:t xml:space="preserve"> </w:t>
      </w:r>
      <w:r w:rsidR="00A64958">
        <w:rPr>
          <w:color w:val="1B365D"/>
          <w:w w:val="75"/>
        </w:rPr>
        <w:t>FEW</w:t>
      </w:r>
      <w:r w:rsidR="00A64958">
        <w:rPr>
          <w:color w:val="1B365D"/>
          <w:spacing w:val="-27"/>
        </w:rPr>
        <w:t xml:space="preserve"> </w:t>
      </w:r>
      <w:r w:rsidR="00A64958">
        <w:rPr>
          <w:color w:val="1B365D"/>
          <w:w w:val="75"/>
        </w:rPr>
        <w:t>OF</w:t>
      </w:r>
      <w:r w:rsidR="00A64958">
        <w:rPr>
          <w:color w:val="1B365D"/>
          <w:spacing w:val="-28"/>
        </w:rPr>
        <w:t xml:space="preserve"> </w:t>
      </w:r>
      <w:r w:rsidR="00A64958">
        <w:rPr>
          <w:color w:val="1B365D"/>
          <w:w w:val="75"/>
        </w:rPr>
        <w:t>OUR</w:t>
      </w:r>
      <w:r w:rsidR="00A64958">
        <w:rPr>
          <w:color w:val="1B365D"/>
          <w:spacing w:val="-28"/>
        </w:rPr>
        <w:t xml:space="preserve"> </w:t>
      </w:r>
      <w:r w:rsidR="00A64958">
        <w:rPr>
          <w:color w:val="1B365D"/>
          <w:spacing w:val="-2"/>
          <w:w w:val="75"/>
        </w:rPr>
        <w:t>PROGRAMS</w:t>
      </w:r>
    </w:p>
    <w:p w:rsidR="00342525" w:rsidRDefault="00817310">
      <w:pPr>
        <w:tabs>
          <w:tab w:val="left" w:pos="3565"/>
        </w:tabs>
        <w:ind w:left="2013"/>
        <w:rPr>
          <w:rFonts w:ascii="Trebuchet MS"/>
          <w:sz w:val="20"/>
        </w:rPr>
      </w:pPr>
      <w:r>
        <w:rPr>
          <w:rFonts w:ascii="Trebuchet MS"/>
          <w:noProof/>
          <w:sz w:val="20"/>
        </w:rPr>
        <w:drawing>
          <wp:anchor distT="0" distB="0" distL="114300" distR="114300" simplePos="0" relativeHeight="251655680" behindDoc="0" locked="0" layoutInCell="1" allowOverlap="1">
            <wp:simplePos x="0" y="0"/>
            <wp:positionH relativeFrom="column">
              <wp:posOffset>3316497</wp:posOffset>
            </wp:positionH>
            <wp:positionV relativeFrom="paragraph">
              <wp:posOffset>15267</wp:posOffset>
            </wp:positionV>
            <wp:extent cx="1031875" cy="528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ke arts.jfif"/>
                    <pic:cNvPicPr/>
                  </pic:nvPicPr>
                  <pic:blipFill>
                    <a:blip r:embed="rId12">
                      <a:extLst>
                        <a:ext uri="{28A0092B-C50C-407E-A947-70E740481C1C}">
                          <a14:useLocalDpi xmlns:a14="http://schemas.microsoft.com/office/drawing/2010/main" val="0"/>
                        </a:ext>
                      </a:extLst>
                    </a:blip>
                    <a:stretch>
                      <a:fillRect/>
                    </a:stretch>
                  </pic:blipFill>
                  <pic:spPr>
                    <a:xfrm>
                      <a:off x="0" y="0"/>
                      <a:ext cx="1031875" cy="528320"/>
                    </a:xfrm>
                    <a:prstGeom prst="rect">
                      <a:avLst/>
                    </a:prstGeom>
                  </pic:spPr>
                </pic:pic>
              </a:graphicData>
            </a:graphic>
            <wp14:sizeRelH relativeFrom="page">
              <wp14:pctWidth>0</wp14:pctWidth>
            </wp14:sizeRelH>
            <wp14:sizeRelV relativeFrom="page">
              <wp14:pctHeight>0</wp14:pctHeight>
            </wp14:sizeRelV>
          </wp:anchor>
        </w:drawing>
      </w:r>
      <w:r w:rsidR="00A64958">
        <w:rPr>
          <w:rFonts w:ascii="Trebuchet MS"/>
          <w:noProof/>
          <w:sz w:val="20"/>
        </w:rPr>
        <w:drawing>
          <wp:inline distT="0" distB="0" distL="0" distR="0">
            <wp:extent cx="571290" cy="56578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71290" cy="565785"/>
                    </a:xfrm>
                    <a:prstGeom prst="rect">
                      <a:avLst/>
                    </a:prstGeom>
                  </pic:spPr>
                </pic:pic>
              </a:graphicData>
            </a:graphic>
          </wp:inline>
        </w:drawing>
      </w:r>
      <w:r w:rsidR="00A64958">
        <w:rPr>
          <w:rFonts w:ascii="Trebuchet MS"/>
          <w:sz w:val="20"/>
        </w:rPr>
        <w:tab/>
      </w:r>
    </w:p>
    <w:p w:rsidR="00342525" w:rsidRDefault="00342525">
      <w:pPr>
        <w:rPr>
          <w:rFonts w:ascii="Trebuchet MS"/>
          <w:sz w:val="20"/>
        </w:rPr>
        <w:sectPr w:rsidR="00342525" w:rsidSect="00985CB2">
          <w:type w:val="continuous"/>
          <w:pgSz w:w="12240" w:h="15840"/>
          <w:pgMar w:top="720" w:right="720" w:bottom="274" w:left="720" w:header="720" w:footer="720" w:gutter="0"/>
          <w:cols w:space="720"/>
        </w:sectPr>
      </w:pPr>
    </w:p>
    <w:p w:rsidR="00342525" w:rsidRDefault="00817310" w:rsidP="00DD348E">
      <w:pPr>
        <w:spacing w:before="62" w:line="168" w:lineRule="auto"/>
        <w:ind w:left="1890" w:right="-147" w:hanging="338"/>
        <w:rPr>
          <w:rFonts w:ascii="Bookman Old Style"/>
          <w:sz w:val="28"/>
        </w:rPr>
      </w:pPr>
      <w:r>
        <w:rPr>
          <w:rFonts w:ascii="Bookman Old Style"/>
          <w:spacing w:val="-4"/>
          <w:w w:val="85"/>
          <w:sz w:val="28"/>
        </w:rPr>
        <w:t xml:space="preserve">        </w:t>
      </w:r>
      <w:r w:rsidR="00607B35">
        <w:rPr>
          <w:rFonts w:ascii="Bookman Old Style"/>
          <w:spacing w:val="-4"/>
          <w:w w:val="85"/>
          <w:sz w:val="28"/>
        </w:rPr>
        <w:t xml:space="preserve"> </w:t>
      </w:r>
      <w:r w:rsidR="00A64958">
        <w:rPr>
          <w:rFonts w:ascii="Bookman Old Style"/>
          <w:spacing w:val="-4"/>
          <w:w w:val="85"/>
          <w:sz w:val="28"/>
        </w:rPr>
        <w:t>4-H</w:t>
      </w:r>
      <w:r w:rsidR="00A64958">
        <w:rPr>
          <w:rFonts w:ascii="Bookman Old Style"/>
          <w:spacing w:val="-17"/>
          <w:w w:val="85"/>
          <w:sz w:val="28"/>
        </w:rPr>
        <w:t xml:space="preserve"> </w:t>
      </w:r>
      <w:r w:rsidR="00A64958">
        <w:rPr>
          <w:rFonts w:ascii="Bookman Old Style"/>
          <w:spacing w:val="-4"/>
          <w:w w:val="85"/>
          <w:sz w:val="28"/>
        </w:rPr>
        <w:t>Program</w:t>
      </w:r>
      <w:r w:rsidR="00607B35">
        <w:rPr>
          <w:rFonts w:ascii="Bookman Old Style"/>
          <w:spacing w:val="-4"/>
          <w:w w:val="85"/>
          <w:sz w:val="28"/>
        </w:rPr>
        <w:t>s</w:t>
      </w:r>
    </w:p>
    <w:p w:rsidR="00342525" w:rsidRDefault="00A64958" w:rsidP="00DD348E">
      <w:pPr>
        <w:spacing w:before="87" w:line="168" w:lineRule="auto"/>
        <w:ind w:left="443" w:right="-10" w:hanging="193"/>
        <w:rPr>
          <w:rFonts w:ascii="Bookman Old Style"/>
          <w:sz w:val="28"/>
        </w:rPr>
      </w:pPr>
      <w:r>
        <w:br w:type="column"/>
      </w:r>
      <w:r w:rsidR="00817310">
        <w:t xml:space="preserve">      </w:t>
      </w:r>
      <w:r w:rsidR="00817310">
        <w:rPr>
          <w:rFonts w:ascii="Bookman Old Style"/>
          <w:spacing w:val="-2"/>
          <w:w w:val="85"/>
          <w:sz w:val="28"/>
        </w:rPr>
        <w:t>EFNEP Successes</w:t>
      </w:r>
    </w:p>
    <w:p w:rsidR="00342525" w:rsidRDefault="00A64958" w:rsidP="00E40DD0">
      <w:pPr>
        <w:spacing w:line="168" w:lineRule="auto"/>
        <w:ind w:left="302" w:hanging="115"/>
        <w:rPr>
          <w:rFonts w:ascii="Bookman Old Style"/>
          <w:w w:val="80"/>
          <w:sz w:val="28"/>
        </w:rPr>
      </w:pPr>
      <w:r>
        <w:br w:type="column"/>
      </w:r>
      <w:r w:rsidR="00DD348E">
        <w:t xml:space="preserve">   </w:t>
      </w:r>
      <w:r w:rsidR="00817310">
        <w:rPr>
          <w:rFonts w:ascii="Bookman Old Style"/>
          <w:w w:val="80"/>
          <w:sz w:val="28"/>
        </w:rPr>
        <w:t>Community Arts</w:t>
      </w:r>
    </w:p>
    <w:p w:rsidR="00817310" w:rsidRDefault="00817310" w:rsidP="00DD348E">
      <w:pPr>
        <w:spacing w:before="71" w:line="168" w:lineRule="auto"/>
        <w:ind w:left="303" w:hanging="109"/>
        <w:rPr>
          <w:rFonts w:ascii="Bookman Old Style"/>
          <w:sz w:val="28"/>
        </w:rPr>
      </w:pPr>
      <w:r>
        <w:rPr>
          <w:rFonts w:ascii="Bookman Old Style"/>
          <w:w w:val="80"/>
          <w:sz w:val="28"/>
        </w:rPr>
        <w:t xml:space="preserve">      </w:t>
      </w:r>
      <w:r w:rsidR="00DD348E">
        <w:rPr>
          <w:rFonts w:ascii="Bookman Old Style"/>
          <w:w w:val="80"/>
          <w:sz w:val="28"/>
        </w:rPr>
        <w:t xml:space="preserve">  </w:t>
      </w:r>
      <w:r>
        <w:rPr>
          <w:rFonts w:ascii="Bookman Old Style"/>
          <w:w w:val="80"/>
          <w:sz w:val="28"/>
        </w:rPr>
        <w:t>Programs</w:t>
      </w:r>
    </w:p>
    <w:p w:rsidR="00DD348E" w:rsidRDefault="00A64958" w:rsidP="00E40DD0">
      <w:pPr>
        <w:spacing w:line="168" w:lineRule="auto"/>
        <w:ind w:left="216" w:right="950" w:hanging="43"/>
        <w:rPr>
          <w:rFonts w:ascii="Bookman Old Style"/>
          <w:w w:val="80"/>
          <w:sz w:val="28"/>
        </w:rPr>
      </w:pPr>
      <w:r>
        <w:br w:type="column"/>
      </w:r>
      <w:r w:rsidR="00DD348E">
        <w:t xml:space="preserve">      </w:t>
      </w:r>
      <w:r>
        <w:rPr>
          <w:rFonts w:ascii="Bookman Old Style"/>
          <w:w w:val="80"/>
          <w:sz w:val="28"/>
        </w:rPr>
        <w:t>Pike</w:t>
      </w:r>
      <w:r>
        <w:rPr>
          <w:rFonts w:ascii="Bookman Old Style"/>
          <w:spacing w:val="-9"/>
          <w:w w:val="80"/>
          <w:sz w:val="28"/>
        </w:rPr>
        <w:t xml:space="preserve"> </w:t>
      </w:r>
      <w:r>
        <w:rPr>
          <w:rFonts w:ascii="Bookman Old Style"/>
          <w:w w:val="80"/>
          <w:sz w:val="28"/>
        </w:rPr>
        <w:t>County</w:t>
      </w:r>
    </w:p>
    <w:p w:rsidR="00342525" w:rsidRDefault="00DD348E" w:rsidP="00DD348E">
      <w:pPr>
        <w:spacing w:before="71" w:line="168" w:lineRule="auto"/>
        <w:ind w:left="211" w:right="957" w:hanging="39"/>
        <w:rPr>
          <w:rFonts w:ascii="Bookman Old Style"/>
          <w:sz w:val="28"/>
        </w:rPr>
      </w:pPr>
      <w:r>
        <w:rPr>
          <w:rFonts w:ascii="Bookman Old Style"/>
          <w:spacing w:val="-2"/>
          <w:w w:val="85"/>
          <w:sz w:val="28"/>
        </w:rPr>
        <w:t>Master Gardeners</w:t>
      </w:r>
    </w:p>
    <w:p w:rsidR="00342525" w:rsidRDefault="00342525">
      <w:pPr>
        <w:spacing w:line="175" w:lineRule="auto"/>
        <w:rPr>
          <w:rFonts w:ascii="Bookman Old Style"/>
          <w:sz w:val="28"/>
        </w:rPr>
        <w:sectPr w:rsidR="00342525" w:rsidSect="00985CB2">
          <w:type w:val="continuous"/>
          <w:pgSz w:w="12240" w:h="15840"/>
          <w:pgMar w:top="720" w:right="720" w:bottom="274" w:left="720" w:header="720" w:footer="720" w:gutter="0"/>
          <w:cols w:num="4" w:space="720" w:equalWidth="0">
            <w:col w:w="3093" w:space="40"/>
            <w:col w:w="1623" w:space="39"/>
            <w:col w:w="2356" w:space="39"/>
            <w:col w:w="3610"/>
          </w:cols>
        </w:sectPr>
      </w:pPr>
    </w:p>
    <w:p w:rsidR="00342525" w:rsidRDefault="00342525">
      <w:pPr>
        <w:pStyle w:val="BodyText"/>
        <w:rPr>
          <w:rFonts w:ascii="Bookman Old Style"/>
          <w:sz w:val="18"/>
        </w:rPr>
      </w:pPr>
    </w:p>
    <w:p w:rsidR="00342525" w:rsidRDefault="00277BF8">
      <w:pPr>
        <w:pStyle w:val="BodyText"/>
        <w:spacing w:line="20" w:lineRule="exact"/>
        <w:ind w:left="186" w:right="-29"/>
        <w:rPr>
          <w:rFonts w:ascii="Bookman Old Style"/>
          <w:sz w:val="2"/>
        </w:rPr>
      </w:pPr>
      <w:r>
        <w:rPr>
          <w:rFonts w:ascii="Bookman Old Style"/>
          <w:sz w:val="2"/>
        </w:rPr>
      </w:r>
      <w:r>
        <w:rPr>
          <w:rFonts w:ascii="Bookman Old Style"/>
          <w:sz w:val="2"/>
        </w:rPr>
        <w:pict>
          <v:group id="docshapegroup7" o:spid="_x0000_s1065" style="width:540pt;height:1pt;mso-position-horizontal-relative:char;mso-position-vertical-relative:line" coordsize="10800,20">
            <v:line id="_x0000_s1066" style="position:absolute" from="0,10" to="10800,10" strokecolor="#1b365d" strokeweight="1pt"/>
            <w10:wrap type="none"/>
            <w10:anchorlock/>
          </v:group>
        </w:pict>
      </w:r>
    </w:p>
    <w:p w:rsidR="00342525" w:rsidRDefault="00342525">
      <w:pPr>
        <w:pStyle w:val="BodyText"/>
        <w:rPr>
          <w:rFonts w:ascii="Bookman Old Style"/>
          <w:sz w:val="20"/>
        </w:rPr>
      </w:pPr>
    </w:p>
    <w:p w:rsidR="00342525" w:rsidRPr="00186435" w:rsidRDefault="00A64958">
      <w:pPr>
        <w:spacing w:before="138"/>
        <w:ind w:left="2424"/>
        <w:rPr>
          <w:sz w:val="32"/>
        </w:rPr>
      </w:pPr>
      <w:r>
        <w:rPr>
          <w:noProof/>
          <w:position w:val="-21"/>
        </w:rPr>
        <w:drawing>
          <wp:inline distT="0" distB="0" distL="0" distR="0">
            <wp:extent cx="384047" cy="39273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384047" cy="392734"/>
                    </a:xfrm>
                    <a:prstGeom prst="rect">
                      <a:avLst/>
                    </a:prstGeom>
                  </pic:spPr>
                </pic:pic>
              </a:graphicData>
            </a:graphic>
          </wp:inline>
        </w:drawing>
      </w:r>
      <w:r>
        <w:rPr>
          <w:rFonts w:ascii="Times New Roman"/>
          <w:spacing w:val="78"/>
          <w:w w:val="150"/>
          <w:sz w:val="20"/>
        </w:rPr>
        <w:t xml:space="preserve">  </w:t>
      </w:r>
      <w:r w:rsidRPr="00186435">
        <w:rPr>
          <w:b/>
          <w:w w:val="90"/>
          <w:sz w:val="32"/>
        </w:rPr>
        <w:t>Website:</w:t>
      </w:r>
      <w:r w:rsidRPr="00186435">
        <w:rPr>
          <w:b/>
          <w:spacing w:val="-10"/>
          <w:w w:val="90"/>
          <w:sz w:val="32"/>
        </w:rPr>
        <w:t xml:space="preserve"> </w:t>
      </w:r>
      <w:r w:rsidRPr="00186435">
        <w:rPr>
          <w:w w:val="90"/>
          <w:sz w:val="32"/>
        </w:rPr>
        <w:t>pike.ca.uky.edu</w:t>
      </w:r>
    </w:p>
    <w:p w:rsidR="00342525" w:rsidRPr="00186435" w:rsidRDefault="00A64958">
      <w:pPr>
        <w:spacing w:before="76"/>
        <w:ind w:left="2424"/>
        <w:rPr>
          <w:sz w:val="32"/>
        </w:rPr>
      </w:pPr>
      <w:r w:rsidRPr="00186435">
        <w:rPr>
          <w:noProof/>
          <w:position w:val="-25"/>
        </w:rPr>
        <w:drawing>
          <wp:inline distT="0" distB="0" distL="0" distR="0">
            <wp:extent cx="365188" cy="39457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365188" cy="394571"/>
                    </a:xfrm>
                    <a:prstGeom prst="rect">
                      <a:avLst/>
                    </a:prstGeom>
                  </pic:spPr>
                </pic:pic>
              </a:graphicData>
            </a:graphic>
          </wp:inline>
        </w:drawing>
      </w:r>
      <w:r w:rsidRPr="00186435">
        <w:rPr>
          <w:spacing w:val="80"/>
          <w:sz w:val="20"/>
        </w:rPr>
        <w:t xml:space="preserve">   </w:t>
      </w:r>
      <w:r w:rsidRPr="00186435">
        <w:rPr>
          <w:b/>
          <w:w w:val="90"/>
          <w:sz w:val="32"/>
        </w:rPr>
        <w:t xml:space="preserve">Facebook: </w:t>
      </w:r>
      <w:r w:rsidRPr="00186435">
        <w:rPr>
          <w:w w:val="85"/>
          <w:sz w:val="32"/>
        </w:rPr>
        <w:t>@UKExtensionPikeCounty</w:t>
      </w:r>
    </w:p>
    <w:p w:rsidR="00342525" w:rsidRPr="00186435" w:rsidRDefault="00A64958" w:rsidP="00186435">
      <w:pPr>
        <w:spacing w:before="81"/>
        <w:ind w:left="2880"/>
        <w:rPr>
          <w:sz w:val="32"/>
        </w:rPr>
      </w:pPr>
      <w:r w:rsidRPr="00186435">
        <w:rPr>
          <w:noProof/>
        </w:rPr>
        <w:drawing>
          <wp:anchor distT="0" distB="0" distL="0" distR="0" simplePos="0" relativeHeight="251658240" behindDoc="0" locked="0" layoutInCell="1" allowOverlap="1">
            <wp:simplePos x="0" y="0"/>
            <wp:positionH relativeFrom="page">
              <wp:posOffset>2010761</wp:posOffset>
            </wp:positionH>
            <wp:positionV relativeFrom="paragraph">
              <wp:posOffset>57785</wp:posOffset>
            </wp:positionV>
            <wp:extent cx="384043" cy="27057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84043" cy="270573"/>
                    </a:xfrm>
                    <a:prstGeom prst="rect">
                      <a:avLst/>
                    </a:prstGeom>
                  </pic:spPr>
                </pic:pic>
              </a:graphicData>
            </a:graphic>
          </wp:anchor>
        </w:drawing>
      </w:r>
      <w:r w:rsidR="00186435">
        <w:rPr>
          <w:b/>
          <w:w w:val="75"/>
          <w:sz w:val="32"/>
        </w:rPr>
        <w:t xml:space="preserve">       </w:t>
      </w:r>
      <w:r w:rsidRPr="00186435">
        <w:rPr>
          <w:b/>
          <w:w w:val="75"/>
          <w:sz w:val="32"/>
        </w:rPr>
        <w:t>YouTube:</w:t>
      </w:r>
      <w:r w:rsidRPr="00186435">
        <w:rPr>
          <w:b/>
          <w:spacing w:val="38"/>
          <w:sz w:val="32"/>
        </w:rPr>
        <w:t xml:space="preserve"> </w:t>
      </w:r>
      <w:r w:rsidRPr="00186435">
        <w:rPr>
          <w:w w:val="75"/>
          <w:sz w:val="32"/>
        </w:rPr>
        <w:t>@Pike</w:t>
      </w:r>
      <w:r w:rsidRPr="00186435">
        <w:rPr>
          <w:spacing w:val="15"/>
          <w:sz w:val="32"/>
        </w:rPr>
        <w:t xml:space="preserve"> </w:t>
      </w:r>
      <w:r w:rsidRPr="00186435">
        <w:rPr>
          <w:w w:val="75"/>
          <w:sz w:val="32"/>
        </w:rPr>
        <w:t>County</w:t>
      </w:r>
      <w:r w:rsidR="002024B0" w:rsidRPr="00186435">
        <w:rPr>
          <w:spacing w:val="14"/>
          <w:sz w:val="32"/>
        </w:rPr>
        <w:t xml:space="preserve"> </w:t>
      </w:r>
      <w:r w:rsidRPr="00186435">
        <w:rPr>
          <w:w w:val="75"/>
          <w:sz w:val="32"/>
        </w:rPr>
        <w:t>KY</w:t>
      </w:r>
      <w:r w:rsidR="00186435">
        <w:rPr>
          <w:spacing w:val="14"/>
          <w:sz w:val="32"/>
        </w:rPr>
        <w:t xml:space="preserve"> </w:t>
      </w:r>
      <w:r w:rsidRPr="00186435">
        <w:rPr>
          <w:w w:val="75"/>
          <w:sz w:val="32"/>
        </w:rPr>
        <w:t>Cooperative</w:t>
      </w:r>
      <w:r w:rsidRPr="00186435">
        <w:rPr>
          <w:spacing w:val="15"/>
          <w:sz w:val="32"/>
        </w:rPr>
        <w:t xml:space="preserve"> </w:t>
      </w:r>
      <w:r w:rsidRPr="00186435">
        <w:rPr>
          <w:spacing w:val="-2"/>
          <w:w w:val="75"/>
          <w:sz w:val="32"/>
        </w:rPr>
        <w:t>Service</w:t>
      </w:r>
    </w:p>
    <w:p w:rsidR="00342525" w:rsidRDefault="00342525">
      <w:pPr>
        <w:pStyle w:val="BodyText"/>
        <w:spacing w:before="8"/>
        <w:rPr>
          <w:rFonts w:ascii="Trebuchet MS"/>
          <w:sz w:val="28"/>
        </w:rPr>
      </w:pPr>
    </w:p>
    <w:p w:rsidR="00342525" w:rsidRDefault="00A64958">
      <w:pPr>
        <w:pStyle w:val="Heading3"/>
        <w:spacing w:before="99" w:line="336" w:lineRule="exact"/>
        <w:ind w:left="1434" w:right="1453"/>
        <w:jc w:val="center"/>
      </w:pPr>
      <w:r>
        <w:t>For</w:t>
      </w:r>
      <w:r>
        <w:rPr>
          <w:spacing w:val="-8"/>
        </w:rPr>
        <w:t xml:space="preserve"> </w:t>
      </w:r>
      <w:r>
        <w:t>More</w:t>
      </w:r>
      <w:r>
        <w:rPr>
          <w:spacing w:val="-7"/>
        </w:rPr>
        <w:t xml:space="preserve"> </w:t>
      </w:r>
      <w:r>
        <w:t>Information,</w:t>
      </w:r>
      <w:r>
        <w:rPr>
          <w:spacing w:val="-7"/>
        </w:rPr>
        <w:t xml:space="preserve"> </w:t>
      </w:r>
      <w:r>
        <w:t>Please</w:t>
      </w:r>
      <w:r>
        <w:rPr>
          <w:spacing w:val="-7"/>
        </w:rPr>
        <w:t xml:space="preserve"> </w:t>
      </w:r>
      <w:r>
        <w:t>Contact</w:t>
      </w:r>
      <w:r>
        <w:rPr>
          <w:spacing w:val="-8"/>
        </w:rPr>
        <w:t xml:space="preserve"> </w:t>
      </w:r>
      <w:r>
        <w:t>us</w:t>
      </w:r>
      <w:r>
        <w:rPr>
          <w:spacing w:val="-7"/>
        </w:rPr>
        <w:t xml:space="preserve"> </w:t>
      </w:r>
      <w:r>
        <w:rPr>
          <w:spacing w:val="-5"/>
        </w:rPr>
        <w:t>at:</w:t>
      </w:r>
    </w:p>
    <w:p w:rsidR="00342525" w:rsidRDefault="00A64958" w:rsidP="00D82B58">
      <w:pPr>
        <w:spacing w:line="244" w:lineRule="auto"/>
        <w:ind w:left="1435" w:right="1453"/>
        <w:jc w:val="center"/>
        <w:rPr>
          <w:rFonts w:ascii="Bookman Old Style" w:hAnsi="Bookman Old Style"/>
          <w:sz w:val="28"/>
        </w:rPr>
        <w:sectPr w:rsidR="00342525" w:rsidSect="00985CB2">
          <w:type w:val="continuous"/>
          <w:pgSz w:w="12240" w:h="15840"/>
          <w:pgMar w:top="720" w:right="720" w:bottom="274" w:left="720" w:header="720" w:footer="720" w:gutter="0"/>
          <w:cols w:space="720"/>
        </w:sectPr>
      </w:pPr>
      <w:r>
        <w:rPr>
          <w:rFonts w:ascii="Bookman Old Style" w:hAnsi="Bookman Old Style"/>
          <w:w w:val="90"/>
          <w:sz w:val="28"/>
        </w:rPr>
        <w:t>Pike</w:t>
      </w:r>
      <w:r>
        <w:rPr>
          <w:rFonts w:ascii="Bookman Old Style" w:hAnsi="Bookman Old Style"/>
          <w:spacing w:val="-23"/>
          <w:w w:val="90"/>
          <w:sz w:val="28"/>
        </w:rPr>
        <w:t xml:space="preserve"> </w:t>
      </w:r>
      <w:r>
        <w:rPr>
          <w:rFonts w:ascii="Bookman Old Style" w:hAnsi="Bookman Old Style"/>
          <w:w w:val="90"/>
          <w:sz w:val="28"/>
        </w:rPr>
        <w:t>County</w:t>
      </w:r>
      <w:r>
        <w:rPr>
          <w:rFonts w:ascii="Bookman Old Style" w:hAnsi="Bookman Old Style"/>
          <w:spacing w:val="-22"/>
          <w:w w:val="90"/>
          <w:sz w:val="28"/>
        </w:rPr>
        <w:t xml:space="preserve"> </w:t>
      </w:r>
      <w:r>
        <w:rPr>
          <w:rFonts w:ascii="Bookman Old Style" w:hAnsi="Bookman Old Style"/>
          <w:w w:val="90"/>
          <w:sz w:val="28"/>
        </w:rPr>
        <w:t>Extension</w:t>
      </w:r>
      <w:r>
        <w:rPr>
          <w:rFonts w:ascii="Bookman Old Style" w:hAnsi="Bookman Old Style"/>
          <w:spacing w:val="-22"/>
          <w:w w:val="90"/>
          <w:sz w:val="28"/>
        </w:rPr>
        <w:t xml:space="preserve"> </w:t>
      </w:r>
      <w:r>
        <w:rPr>
          <w:rFonts w:ascii="Bookman Old Style" w:hAnsi="Bookman Old Style"/>
          <w:w w:val="90"/>
          <w:sz w:val="28"/>
        </w:rPr>
        <w:t>Office</w:t>
      </w:r>
      <w:r>
        <w:rPr>
          <w:rFonts w:ascii="Bookman Old Style" w:hAnsi="Bookman Old Style"/>
          <w:spacing w:val="-3"/>
          <w:w w:val="90"/>
          <w:sz w:val="28"/>
        </w:rPr>
        <w:t xml:space="preserve"> </w:t>
      </w:r>
      <w:r>
        <w:rPr>
          <w:rFonts w:ascii="Bookman Old Style" w:hAnsi="Bookman Old Style"/>
          <w:w w:val="90"/>
          <w:sz w:val="28"/>
        </w:rPr>
        <w:t>•</w:t>
      </w:r>
      <w:r>
        <w:rPr>
          <w:rFonts w:ascii="Bookman Old Style" w:hAnsi="Bookman Old Style"/>
          <w:spacing w:val="-4"/>
          <w:w w:val="90"/>
          <w:sz w:val="28"/>
        </w:rPr>
        <w:t xml:space="preserve"> </w:t>
      </w:r>
      <w:r>
        <w:rPr>
          <w:rFonts w:ascii="Bookman Old Style" w:hAnsi="Bookman Old Style"/>
          <w:w w:val="90"/>
          <w:sz w:val="28"/>
        </w:rPr>
        <w:t>(606)</w:t>
      </w:r>
      <w:r>
        <w:rPr>
          <w:rFonts w:ascii="Bookman Old Style" w:hAnsi="Bookman Old Style"/>
          <w:spacing w:val="-22"/>
          <w:w w:val="90"/>
          <w:sz w:val="28"/>
        </w:rPr>
        <w:t xml:space="preserve"> </w:t>
      </w:r>
      <w:r>
        <w:rPr>
          <w:rFonts w:ascii="Bookman Old Style" w:hAnsi="Bookman Old Style"/>
          <w:w w:val="90"/>
          <w:sz w:val="28"/>
        </w:rPr>
        <w:t>432-2534</w:t>
      </w:r>
      <w:r>
        <w:rPr>
          <w:rFonts w:ascii="Bookman Old Style" w:hAnsi="Bookman Old Style"/>
          <w:spacing w:val="-3"/>
          <w:w w:val="90"/>
          <w:sz w:val="28"/>
        </w:rPr>
        <w:t xml:space="preserve"> </w:t>
      </w:r>
      <w:r>
        <w:rPr>
          <w:rFonts w:ascii="Bookman Old Style" w:hAnsi="Bookman Old Style"/>
          <w:w w:val="90"/>
          <w:sz w:val="28"/>
        </w:rPr>
        <w:t>•</w:t>
      </w:r>
      <w:r>
        <w:rPr>
          <w:rFonts w:ascii="Bookman Old Style" w:hAnsi="Bookman Old Style"/>
          <w:spacing w:val="-4"/>
          <w:w w:val="90"/>
          <w:sz w:val="28"/>
        </w:rPr>
        <w:t xml:space="preserve"> </w:t>
      </w:r>
      <w:hyperlink r:id="rId17">
        <w:r>
          <w:rPr>
            <w:rFonts w:ascii="Bookman Old Style" w:hAnsi="Bookman Old Style"/>
            <w:w w:val="90"/>
            <w:sz w:val="28"/>
          </w:rPr>
          <w:t>pike.ext@uky.edu</w:t>
        </w:r>
      </w:hyperlink>
      <w:r>
        <w:rPr>
          <w:rFonts w:ascii="Bookman Old Style" w:hAnsi="Bookman Old Style"/>
          <w:w w:val="90"/>
          <w:sz w:val="28"/>
        </w:rPr>
        <w:t xml:space="preserve"> </w:t>
      </w:r>
      <w:r w:rsidR="001F0A30" w:rsidRPr="001F0A30">
        <w:rPr>
          <w:rFonts w:ascii="Bookman Old Style" w:hAnsi="Bookman Old Style"/>
          <w:w w:val="90"/>
          <w:sz w:val="28"/>
        </w:rPr>
        <w:t>•</w:t>
      </w:r>
      <w:r w:rsidR="001F0A30">
        <w:rPr>
          <w:rFonts w:ascii="Bookman Old Style" w:hAnsi="Bookman Old Style"/>
          <w:w w:val="90"/>
          <w:sz w:val="28"/>
        </w:rPr>
        <w:t xml:space="preserve"> </w:t>
      </w:r>
      <w:r>
        <w:rPr>
          <w:rFonts w:ascii="Bookman Old Style" w:hAnsi="Bookman Old Style"/>
          <w:w w:val="90"/>
          <w:sz w:val="28"/>
        </w:rPr>
        <w:t>148 Trivette Drive, Pikeville, KY 41501</w:t>
      </w:r>
    </w:p>
    <w:p w:rsidR="00320AE7" w:rsidRPr="004C0903" w:rsidRDefault="00153AE7" w:rsidP="00320D88">
      <w:pPr>
        <w:pStyle w:val="Heading1"/>
        <w:spacing w:before="0" w:after="120"/>
        <w:ind w:left="0"/>
        <w:rPr>
          <w:rFonts w:ascii="Arial" w:hAnsi="Arial" w:cs="Arial"/>
          <w:b w:val="0"/>
          <w:sz w:val="24"/>
          <w:szCs w:val="24"/>
        </w:rPr>
      </w:pPr>
      <w:r w:rsidRPr="004C0903">
        <w:rPr>
          <w:b w:val="0"/>
          <w:noProof/>
          <w:color w:val="FFA360"/>
          <w:w w:val="85"/>
        </w:rPr>
        <w:lastRenderedPageBreak/>
        <mc:AlternateContent>
          <mc:Choice Requires="wps">
            <w:drawing>
              <wp:anchor distT="45720" distB="45720" distL="114300" distR="114300" simplePos="0" relativeHeight="251653632" behindDoc="1" locked="0" layoutInCell="1" allowOverlap="1">
                <wp:simplePos x="0" y="0"/>
                <wp:positionH relativeFrom="column">
                  <wp:posOffset>-97790</wp:posOffset>
                </wp:positionH>
                <wp:positionV relativeFrom="topMargin">
                  <wp:posOffset>457200</wp:posOffset>
                </wp:positionV>
                <wp:extent cx="7064375" cy="1404620"/>
                <wp:effectExtent l="0" t="0" r="3175" b="0"/>
                <wp:wrapTight wrapText="bothSides">
                  <wp:wrapPolygon edited="0">
                    <wp:start x="0" y="0"/>
                    <wp:lineTo x="0" y="20427"/>
                    <wp:lineTo x="21551" y="20427"/>
                    <wp:lineTo x="2155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4375" cy="1404620"/>
                        </a:xfrm>
                        <a:prstGeom prst="rect">
                          <a:avLst/>
                        </a:prstGeom>
                        <a:solidFill>
                          <a:srgbClr val="FFFFFF"/>
                        </a:solidFill>
                        <a:ln w="9525">
                          <a:noFill/>
                          <a:miter lim="800000"/>
                          <a:headEnd/>
                          <a:tailEnd/>
                        </a:ln>
                      </wps:spPr>
                      <wps:txbx>
                        <w:txbxContent>
                          <w:p w:rsidR="000933BF" w:rsidRPr="00817310" w:rsidRDefault="000933BF">
                            <w:pPr>
                              <w:rPr>
                                <w:rFonts w:ascii="Arial Narrow" w:hAnsi="Arial Narrow"/>
                                <w:b/>
                                <w:sz w:val="36"/>
                                <w:szCs w:val="36"/>
                              </w:rPr>
                            </w:pPr>
                            <w:r w:rsidRPr="00817310">
                              <w:rPr>
                                <w:rFonts w:ascii="Arial Narrow" w:hAnsi="Arial Narrow"/>
                                <w:b/>
                                <w:color w:val="FFA360"/>
                                <w:w w:val="85"/>
                                <w:sz w:val="36"/>
                                <w:szCs w:val="36"/>
                              </w:rPr>
                              <w:t>4-H</w:t>
                            </w:r>
                            <w:r w:rsidRPr="00817310">
                              <w:rPr>
                                <w:rFonts w:ascii="Arial Narrow" w:hAnsi="Arial Narrow"/>
                                <w:b/>
                                <w:color w:val="FFA360"/>
                                <w:spacing w:val="-5"/>
                                <w:w w:val="85"/>
                                <w:sz w:val="36"/>
                                <w:szCs w:val="36"/>
                              </w:rPr>
                              <w:t xml:space="preserve"> </w:t>
                            </w:r>
                            <w:r w:rsidRPr="00817310">
                              <w:rPr>
                                <w:rFonts w:ascii="Arial Narrow" w:hAnsi="Arial Narrow"/>
                                <w:b/>
                                <w:color w:val="FFA360"/>
                                <w:w w:val="85"/>
                                <w:sz w:val="36"/>
                                <w:szCs w:val="36"/>
                              </w:rPr>
                              <w:t>YOUTH</w:t>
                            </w:r>
                            <w:r w:rsidRPr="00817310">
                              <w:rPr>
                                <w:rFonts w:ascii="Arial Narrow" w:hAnsi="Arial Narrow"/>
                                <w:b/>
                                <w:color w:val="FFA360"/>
                                <w:spacing w:val="-4"/>
                                <w:w w:val="85"/>
                                <w:sz w:val="36"/>
                                <w:szCs w:val="36"/>
                              </w:rPr>
                              <w:t xml:space="preserve"> </w:t>
                            </w:r>
                            <w:r w:rsidRPr="00817310">
                              <w:rPr>
                                <w:rFonts w:ascii="Arial Narrow" w:hAnsi="Arial Narrow"/>
                                <w:b/>
                                <w:color w:val="FFA360"/>
                                <w:spacing w:val="-2"/>
                                <w:w w:val="85"/>
                                <w:sz w:val="36"/>
                                <w:szCs w:val="36"/>
                              </w:rPr>
                              <w:t>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6" type="#_x0000_t202" style="position:absolute;margin-left:-7.7pt;margin-top:36pt;width:556.2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" stroked="f">
                <v:textbox style="mso-fit-shape-to-text:t">
                  <w:txbxContent>
                    <w:p w:rsidR="000933BF" w:rsidRPr="00817310" w:rsidRDefault="000933BF">
                      <w:pPr>
                        <w:rPr>
                          <w:rFonts w:ascii="Arial Narrow" w:hAnsi="Arial Narrow"/>
                          <w:b/>
                          <w:sz w:val="36"/>
                          <w:szCs w:val="36"/>
                        </w:rPr>
                      </w:pPr>
                      <w:r w:rsidRPr="00817310">
                        <w:rPr>
                          <w:rFonts w:ascii="Arial Narrow" w:hAnsi="Arial Narrow"/>
                          <w:b/>
                          <w:color w:val="FFA360"/>
                          <w:w w:val="85"/>
                          <w:sz w:val="36"/>
                          <w:szCs w:val="36"/>
                        </w:rPr>
                        <w:t>4-H</w:t>
                      </w:r>
                      <w:r w:rsidRPr="00817310">
                        <w:rPr>
                          <w:rFonts w:ascii="Arial Narrow" w:hAnsi="Arial Narrow"/>
                          <w:b/>
                          <w:color w:val="FFA360"/>
                          <w:spacing w:val="-5"/>
                          <w:w w:val="85"/>
                          <w:sz w:val="36"/>
                          <w:szCs w:val="36"/>
                        </w:rPr>
                        <w:t xml:space="preserve"> </w:t>
                      </w:r>
                      <w:r w:rsidRPr="00817310">
                        <w:rPr>
                          <w:rFonts w:ascii="Arial Narrow" w:hAnsi="Arial Narrow"/>
                          <w:b/>
                          <w:color w:val="FFA360"/>
                          <w:w w:val="85"/>
                          <w:sz w:val="36"/>
                          <w:szCs w:val="36"/>
                        </w:rPr>
                        <w:t>YOUTH</w:t>
                      </w:r>
                      <w:r w:rsidRPr="00817310">
                        <w:rPr>
                          <w:rFonts w:ascii="Arial Narrow" w:hAnsi="Arial Narrow"/>
                          <w:b/>
                          <w:color w:val="FFA360"/>
                          <w:spacing w:val="-4"/>
                          <w:w w:val="85"/>
                          <w:sz w:val="36"/>
                          <w:szCs w:val="36"/>
                        </w:rPr>
                        <w:t xml:space="preserve"> </w:t>
                      </w:r>
                      <w:r w:rsidRPr="00817310">
                        <w:rPr>
                          <w:rFonts w:ascii="Arial Narrow" w:hAnsi="Arial Narrow"/>
                          <w:b/>
                          <w:color w:val="FFA360"/>
                          <w:spacing w:val="-2"/>
                          <w:w w:val="85"/>
                          <w:sz w:val="36"/>
                          <w:szCs w:val="36"/>
                        </w:rPr>
                        <w:t>DEVELOPMENT</w:t>
                      </w:r>
                    </w:p>
                  </w:txbxContent>
                </v:textbox>
                <w10:wrap type="tight" anchory="margin"/>
              </v:shape>
            </w:pict>
          </mc:Fallback>
        </mc:AlternateContent>
      </w:r>
      <w:r w:rsidR="00277BF8">
        <w:rPr>
          <w:b w:val="0"/>
        </w:rPr>
        <w:pict>
          <v:line id="_x0000_s1064" style="position:absolute;z-index:251661824;mso-position-horizontal-relative:page;mso-position-vertical-relative:text" from="213.4pt,14.85pt" to="582.05pt,14.85pt" strokecolor="#ffa360" strokeweight="1pt">
            <w10:wrap anchorx="page"/>
          </v:line>
        </w:pict>
      </w:r>
      <w:r w:rsidR="00C07340" w:rsidRPr="004C0903">
        <w:rPr>
          <w:b w:val="0"/>
          <w:noProof/>
        </w:rPr>
        <w:drawing>
          <wp:anchor distT="0" distB="182880" distL="0" distR="182880" simplePos="0" relativeHeight="251645440" behindDoc="0" locked="0" layoutInCell="1" allowOverlap="1">
            <wp:simplePos x="0" y="0"/>
            <wp:positionH relativeFrom="page">
              <wp:posOffset>485113</wp:posOffset>
            </wp:positionH>
            <wp:positionV relativeFrom="paragraph">
              <wp:posOffset>713984</wp:posOffset>
            </wp:positionV>
            <wp:extent cx="1618488" cy="2157984"/>
            <wp:effectExtent l="0" t="0" r="127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8488" cy="2157984"/>
                    </a:xfrm>
                    <a:prstGeom prst="rect">
                      <a:avLst/>
                    </a:prstGeom>
                  </pic:spPr>
                </pic:pic>
              </a:graphicData>
            </a:graphic>
            <wp14:sizeRelH relativeFrom="margin">
              <wp14:pctWidth>0</wp14:pctWidth>
            </wp14:sizeRelH>
            <wp14:sizeRelV relativeFrom="margin">
              <wp14:pctHeight>0</wp14:pctHeight>
            </wp14:sizeRelV>
          </wp:anchor>
        </w:drawing>
      </w:r>
      <w:r w:rsidR="00320AE7" w:rsidRPr="004C0903">
        <w:rPr>
          <w:rFonts w:ascii="Arial" w:hAnsi="Arial" w:cs="Arial"/>
          <w:b w:val="0"/>
          <w:sz w:val="24"/>
          <w:szCs w:val="24"/>
        </w:rPr>
        <w:t>Pike County 4-H</w:t>
      </w:r>
      <w:r w:rsidR="00320AE7" w:rsidRPr="001F29DF">
        <w:rPr>
          <w:rFonts w:ascii="Arial" w:hAnsi="Arial" w:cs="Arial"/>
          <w:sz w:val="24"/>
          <w:szCs w:val="24"/>
        </w:rPr>
        <w:t xml:space="preserve"> </w:t>
      </w:r>
      <w:r w:rsidR="00320AE7" w:rsidRPr="004C0903">
        <w:rPr>
          <w:rFonts w:ascii="Arial" w:hAnsi="Arial" w:cs="Arial"/>
          <w:b w:val="0"/>
          <w:sz w:val="24"/>
          <w:szCs w:val="24"/>
        </w:rPr>
        <w:t>presented programs to 3,099 youth through clubs where they learned about leadership, civic engagement</w:t>
      </w:r>
      <w:r w:rsidR="00817310">
        <w:rPr>
          <w:rFonts w:ascii="Arial" w:hAnsi="Arial" w:cs="Arial"/>
          <w:b w:val="0"/>
          <w:sz w:val="24"/>
          <w:szCs w:val="24"/>
        </w:rPr>
        <w:t>,</w:t>
      </w:r>
      <w:r w:rsidR="00320AE7" w:rsidRPr="004C0903">
        <w:rPr>
          <w:rFonts w:ascii="Arial" w:hAnsi="Arial" w:cs="Arial"/>
          <w:b w:val="0"/>
          <w:sz w:val="24"/>
          <w:szCs w:val="24"/>
        </w:rPr>
        <w:t xml:space="preserve"> and health. Those youth presented 2,840 at the 4-H fairs held at each high school, with 46 of those exhibits advancing on to the Kentucky State Fair. </w:t>
      </w:r>
    </w:p>
    <w:p w:rsidR="00320AE7" w:rsidRPr="001F29DF" w:rsidRDefault="00320AE7" w:rsidP="00320D88">
      <w:pPr>
        <w:pStyle w:val="BodyText"/>
        <w:spacing w:after="120"/>
      </w:pPr>
      <w:r w:rsidRPr="001F29DF">
        <w:t xml:space="preserve">One of the biggest activities of the year is </w:t>
      </w:r>
      <w:r w:rsidR="00817310">
        <w:t xml:space="preserve">the </w:t>
      </w:r>
      <w:r w:rsidRPr="001F29DF">
        <w:t xml:space="preserve">4-H camp and Pike County had 180 youth at the J.M. Feltner </w:t>
      </w:r>
      <w:r w:rsidR="00817310">
        <w:t xml:space="preserve">  </w:t>
      </w:r>
      <w:r w:rsidRPr="001F29DF">
        <w:t>4-H camp. Over five days they threw themselves into activities where they developed</w:t>
      </w:r>
      <w:r w:rsidR="00A64958">
        <w:t xml:space="preserve"> </w:t>
      </w:r>
      <w:r w:rsidRPr="001F29DF">
        <w:t xml:space="preserve">social skills </w:t>
      </w:r>
      <w:r w:rsidR="00817310">
        <w:t xml:space="preserve">and </w:t>
      </w:r>
      <w:r w:rsidRPr="001F29DF">
        <w:t xml:space="preserve">decision-making skills and experienced the great outdoors by hiking, canoeing, </w:t>
      </w:r>
      <w:r w:rsidR="00A64958" w:rsidRPr="001F29DF">
        <w:t>zip lining</w:t>
      </w:r>
      <w:r w:rsidR="00817310">
        <w:t>,</w:t>
      </w:r>
      <w:r w:rsidRPr="001F29DF">
        <w:t xml:space="preserve"> and swimming.</w:t>
      </w:r>
    </w:p>
    <w:p w:rsidR="00320AE7" w:rsidRPr="001F29DF" w:rsidRDefault="00320AE7" w:rsidP="00320D88">
      <w:pPr>
        <w:pStyle w:val="BodyText"/>
        <w:spacing w:after="120"/>
      </w:pPr>
      <w:r w:rsidRPr="001F29DF">
        <w:t xml:space="preserve">The 4-H Teen Council consisted of 12 middle </w:t>
      </w:r>
      <w:r w:rsidR="00FB4CB0" w:rsidRPr="001F29DF">
        <w:t>and</w:t>
      </w:r>
      <w:r w:rsidRPr="001F29DF">
        <w:t xml:space="preserve"> high school students that honed their leadership and volunteer skills through various meetings and community activities. Two council members served on the KY State Teen Council </w:t>
      </w:r>
      <w:r w:rsidR="00FB4CB0" w:rsidRPr="001F29DF">
        <w:t>and</w:t>
      </w:r>
      <w:r w:rsidRPr="001F29DF">
        <w:t xml:space="preserve"> one of our previous year’s members went on to serve as Kentucky 4-H</w:t>
      </w:r>
      <w:r w:rsidR="006B7696">
        <w:t xml:space="preserve"> Treasurer. A diverse group of seven</w:t>
      </w:r>
      <w:r w:rsidRPr="001F29DF">
        <w:t xml:space="preserve"> teens participated in </w:t>
      </w:r>
      <w:r w:rsidR="00817310">
        <w:t xml:space="preserve">the </w:t>
      </w:r>
      <w:r w:rsidRPr="001F29DF">
        <w:t xml:space="preserve">4-H Teen Conference, where they resided in </w:t>
      </w:r>
      <w:r w:rsidR="00817310">
        <w:t xml:space="preserve">the </w:t>
      </w:r>
      <w:r w:rsidRPr="001F29DF">
        <w:t>University of Kent</w:t>
      </w:r>
      <w:r w:rsidR="00F13BD2">
        <w:t>ucky dorms and developed</w:t>
      </w:r>
      <w:r w:rsidRPr="001F29DF">
        <w:t xml:space="preserve"> </w:t>
      </w:r>
      <w:r w:rsidR="00F13BD2" w:rsidRPr="001F29DF">
        <w:t>life, communication</w:t>
      </w:r>
      <w:r w:rsidR="00F13BD2">
        <w:t>,</w:t>
      </w:r>
      <w:r w:rsidR="00F13BD2" w:rsidRPr="001F29DF">
        <w:t xml:space="preserve"> and social </w:t>
      </w:r>
      <w:r w:rsidRPr="001F29DF">
        <w:t>skills through attending workshops and activities.</w:t>
      </w:r>
    </w:p>
    <w:p w:rsidR="00320AE7" w:rsidRPr="001F29DF" w:rsidRDefault="00320AE7" w:rsidP="00320D88">
      <w:pPr>
        <w:pStyle w:val="BodyText"/>
        <w:spacing w:after="120"/>
      </w:pPr>
      <w:r w:rsidRPr="001F29DF">
        <w:t>During the Reality Store program, 98 youth</w:t>
      </w:r>
      <w:r w:rsidR="00817310">
        <w:t>s</w:t>
      </w:r>
      <w:r w:rsidRPr="001F29DF">
        <w:t xml:space="preserve"> got a chance to explore career opportunities and make financial and lifestyle choices. Here they learned about budgeting, goal setting</w:t>
      </w:r>
      <w:r w:rsidR="00817310">
        <w:t>,</w:t>
      </w:r>
      <w:r w:rsidRPr="001F29DF">
        <w:t xml:space="preserve"> and the correlation between grades and future career opportunities. </w:t>
      </w:r>
    </w:p>
    <w:p w:rsidR="00320AE7" w:rsidRPr="001F29DF" w:rsidRDefault="005D0A51" w:rsidP="00320D88">
      <w:pPr>
        <w:pStyle w:val="BodyText"/>
        <w:spacing w:after="120"/>
      </w:pPr>
      <w:r>
        <w:t xml:space="preserve">Forty-eight </w:t>
      </w:r>
      <w:r w:rsidR="00320AE7" w:rsidRPr="001F29DF">
        <w:t xml:space="preserve">high school juniors </w:t>
      </w:r>
      <w:r w:rsidR="00FB4CB0" w:rsidRPr="001F29DF">
        <w:t>and</w:t>
      </w:r>
      <w:r w:rsidR="00320AE7" w:rsidRPr="001F29DF">
        <w:t xml:space="preserve"> sophomores participated in the American Private Enterprise program where they had the opportunity to meet local professional leaders, learn how our economy works</w:t>
      </w:r>
      <w:r w:rsidR="00817310">
        <w:t>,</w:t>
      </w:r>
      <w:r w:rsidR="00320AE7" w:rsidRPr="001F29DF">
        <w:t xml:space="preserve"> and used their problem solving skills to assist corporation</w:t>
      </w:r>
      <w:r w:rsidR="00817310">
        <w:t>s</w:t>
      </w:r>
      <w:r w:rsidR="00320AE7" w:rsidRPr="001F29DF">
        <w:t xml:space="preserve"> or cooperative boards. </w:t>
      </w:r>
    </w:p>
    <w:p w:rsidR="00342525" w:rsidRPr="001F29DF" w:rsidRDefault="00320AE7" w:rsidP="00320D88">
      <w:pPr>
        <w:pStyle w:val="BodyText"/>
        <w:spacing w:after="120"/>
        <w:ind w:right="96"/>
      </w:pPr>
      <w:r w:rsidRPr="001F29DF">
        <w:t xml:space="preserve">During several weekends and summer months, Pike County 4-H held day camps in which we partnered with Family Resource </w:t>
      </w:r>
      <w:r w:rsidR="00FB4CB0" w:rsidRPr="001F29DF">
        <w:t>and</w:t>
      </w:r>
      <w:r w:rsidRPr="001F29DF">
        <w:t xml:space="preserve"> Youth Services Centers and AppHarvest to educate 40 youth about art, woodworking, nutrition</w:t>
      </w:r>
      <w:r w:rsidR="0017290D" w:rsidRPr="001F29DF">
        <w:t>,</w:t>
      </w:r>
      <w:r w:rsidRPr="001F29DF">
        <w:t xml:space="preserve"> and agriculture technology.</w:t>
      </w:r>
    </w:p>
    <w:p w:rsidR="00342525" w:rsidRDefault="00342525">
      <w:pPr>
        <w:spacing w:line="242" w:lineRule="auto"/>
        <w:sectPr w:rsidR="00342525" w:rsidSect="00985CB2">
          <w:pgSz w:w="12240" w:h="15840"/>
          <w:pgMar w:top="720" w:right="720" w:bottom="274" w:left="720" w:header="720" w:footer="720" w:gutter="0"/>
          <w:cols w:num="2" w:space="720" w:equalWidth="0">
            <w:col w:w="5240" w:space="260"/>
            <w:col w:w="5300"/>
          </w:cols>
        </w:sectPr>
      </w:pPr>
    </w:p>
    <w:p w:rsidR="00342525" w:rsidRDefault="00342525">
      <w:pPr>
        <w:pStyle w:val="BodyText"/>
        <w:rPr>
          <w:sz w:val="20"/>
        </w:rPr>
      </w:pPr>
    </w:p>
    <w:p w:rsidR="00342525" w:rsidRDefault="00342525">
      <w:pPr>
        <w:pStyle w:val="BodyText"/>
        <w:rPr>
          <w:sz w:val="20"/>
        </w:rPr>
      </w:pPr>
    </w:p>
    <w:p w:rsidR="00342525" w:rsidRDefault="00342525">
      <w:pPr>
        <w:rPr>
          <w:sz w:val="27"/>
        </w:rPr>
        <w:sectPr w:rsidR="00342525" w:rsidSect="00985CB2">
          <w:type w:val="continuous"/>
          <w:pgSz w:w="12240" w:h="15840"/>
          <w:pgMar w:top="720" w:right="720" w:bottom="274" w:left="720" w:header="720" w:footer="720" w:gutter="0"/>
          <w:cols w:space="720"/>
        </w:sectPr>
      </w:pPr>
    </w:p>
    <w:p w:rsidR="00342525" w:rsidRDefault="00277BF8" w:rsidP="00817310">
      <w:pPr>
        <w:pStyle w:val="Heading1"/>
        <w:spacing w:before="109"/>
        <w:ind w:left="0"/>
      </w:pPr>
      <w:r>
        <w:pict>
          <v:line id="_x0000_s1061" style="position:absolute;z-index:251660800;mso-position-horizontal-relative:page" from="296pt,16pt" to="8in,16pt" strokecolor="#4cbcc0" strokeweight="1pt">
            <w10:wrap anchorx="page"/>
          </v:line>
        </w:pict>
      </w:r>
      <w:r w:rsidR="00A64958">
        <w:rPr>
          <w:color w:val="4CBCC0"/>
          <w:spacing w:val="-4"/>
          <w:w w:val="80"/>
        </w:rPr>
        <w:t>AGRICULTURE</w:t>
      </w:r>
      <w:r w:rsidR="00A64958">
        <w:rPr>
          <w:color w:val="4CBCC0"/>
          <w:spacing w:val="-14"/>
        </w:rPr>
        <w:t xml:space="preserve"> </w:t>
      </w:r>
      <w:r w:rsidR="00A64958">
        <w:rPr>
          <w:color w:val="4CBCC0"/>
          <w:spacing w:val="-4"/>
          <w:w w:val="80"/>
        </w:rPr>
        <w:t>AND</w:t>
      </w:r>
      <w:r w:rsidR="00A64958">
        <w:rPr>
          <w:color w:val="4CBCC0"/>
          <w:spacing w:val="-14"/>
        </w:rPr>
        <w:t xml:space="preserve"> </w:t>
      </w:r>
      <w:r w:rsidR="00A64958">
        <w:rPr>
          <w:color w:val="4CBCC0"/>
          <w:spacing w:val="-4"/>
          <w:w w:val="80"/>
        </w:rPr>
        <w:t>NATURAL</w:t>
      </w:r>
      <w:r w:rsidR="00A64958">
        <w:rPr>
          <w:color w:val="4CBCC0"/>
          <w:spacing w:val="-14"/>
        </w:rPr>
        <w:t xml:space="preserve"> </w:t>
      </w:r>
      <w:r w:rsidR="00A64958">
        <w:rPr>
          <w:color w:val="4CBCC0"/>
          <w:spacing w:val="-4"/>
          <w:w w:val="80"/>
        </w:rPr>
        <w:t>RESOURCES</w:t>
      </w:r>
    </w:p>
    <w:p w:rsidR="00342525" w:rsidRDefault="00342525">
      <w:pPr>
        <w:spacing w:line="249" w:lineRule="auto"/>
      </w:pPr>
    </w:p>
    <w:p w:rsidR="00B564FD" w:rsidRDefault="00E40DD0" w:rsidP="000B7F8C">
      <w:pPr>
        <w:spacing w:after="120"/>
        <w:rPr>
          <w:sz w:val="24"/>
          <w:szCs w:val="24"/>
        </w:rPr>
      </w:pPr>
      <w:r w:rsidRPr="00E40DD0">
        <w:rPr>
          <w:sz w:val="24"/>
          <w:szCs w:val="24"/>
        </w:rPr>
        <w:t>The Pike County Master Gardeners are very active in educat</w:t>
      </w:r>
      <w:r w:rsidR="00520D0C">
        <w:rPr>
          <w:sz w:val="24"/>
          <w:szCs w:val="24"/>
        </w:rPr>
        <w:t>ing the public, in doing tours</w:t>
      </w:r>
      <w:r w:rsidR="00E36F6B">
        <w:rPr>
          <w:sz w:val="24"/>
          <w:szCs w:val="24"/>
        </w:rPr>
        <w:t>,</w:t>
      </w:r>
      <w:r w:rsidR="00520D0C">
        <w:rPr>
          <w:sz w:val="24"/>
          <w:szCs w:val="24"/>
        </w:rPr>
        <w:t xml:space="preserve"> and</w:t>
      </w:r>
      <w:r w:rsidRPr="00E40DD0">
        <w:rPr>
          <w:sz w:val="24"/>
          <w:szCs w:val="24"/>
        </w:rPr>
        <w:t xml:space="preserve"> trainings in other area</w:t>
      </w:r>
      <w:r w:rsidR="00E36F6B">
        <w:rPr>
          <w:sz w:val="24"/>
          <w:szCs w:val="24"/>
        </w:rPr>
        <w:t xml:space="preserve">s of the state. </w:t>
      </w:r>
      <w:r w:rsidRPr="00E40DD0">
        <w:rPr>
          <w:sz w:val="24"/>
          <w:szCs w:val="24"/>
        </w:rPr>
        <w:t>Recently, they did a tour of the</w:t>
      </w:r>
      <w:r w:rsidR="00520D0C">
        <w:rPr>
          <w:sz w:val="24"/>
          <w:szCs w:val="24"/>
        </w:rPr>
        <w:t xml:space="preserve"> Lexington and Louisville area</w:t>
      </w:r>
      <w:r w:rsidR="00E36F6B">
        <w:rPr>
          <w:sz w:val="24"/>
          <w:szCs w:val="24"/>
        </w:rPr>
        <w:t>s</w:t>
      </w:r>
      <w:r w:rsidR="00520D0C">
        <w:rPr>
          <w:sz w:val="24"/>
          <w:szCs w:val="24"/>
        </w:rPr>
        <w:t xml:space="preserve">. </w:t>
      </w:r>
      <w:r w:rsidR="00520D0C" w:rsidRPr="00E40DD0">
        <w:rPr>
          <w:sz w:val="24"/>
          <w:szCs w:val="24"/>
        </w:rPr>
        <w:t>In</w:t>
      </w:r>
      <w:r w:rsidRPr="00E40DD0">
        <w:rPr>
          <w:sz w:val="24"/>
          <w:szCs w:val="24"/>
        </w:rPr>
        <w:t xml:space="preserve"> Lexington, </w:t>
      </w:r>
      <w:r w:rsidR="00520D0C">
        <w:rPr>
          <w:sz w:val="24"/>
          <w:szCs w:val="24"/>
        </w:rPr>
        <w:t xml:space="preserve">they </w:t>
      </w:r>
      <w:r w:rsidRPr="00E40DD0">
        <w:rPr>
          <w:sz w:val="24"/>
          <w:szCs w:val="24"/>
        </w:rPr>
        <w:t xml:space="preserve">visited </w:t>
      </w:r>
      <w:r w:rsidR="007667A2">
        <w:rPr>
          <w:sz w:val="24"/>
          <w:szCs w:val="24"/>
        </w:rPr>
        <w:t>the Henry Clay Home,</w:t>
      </w:r>
      <w:r w:rsidRPr="00E40DD0">
        <w:rPr>
          <w:sz w:val="24"/>
          <w:szCs w:val="24"/>
        </w:rPr>
        <w:t xml:space="preserve"> the Landscape Garden Center/</w:t>
      </w:r>
      <w:r w:rsidR="00F81690">
        <w:rPr>
          <w:sz w:val="24"/>
          <w:szCs w:val="24"/>
        </w:rPr>
        <w:t xml:space="preserve"> </w:t>
      </w:r>
      <w:r w:rsidRPr="00E40DD0">
        <w:rPr>
          <w:sz w:val="24"/>
          <w:szCs w:val="24"/>
        </w:rPr>
        <w:t xml:space="preserve">Arboretum, Stream Restoration on UK’s campus, and the UK South Farm to see and learn about plants and see garden research being conducted. In Louisville, </w:t>
      </w:r>
      <w:r w:rsidR="00C135A4">
        <w:rPr>
          <w:sz w:val="24"/>
          <w:szCs w:val="24"/>
        </w:rPr>
        <w:t>they visited Waterf</w:t>
      </w:r>
      <w:r w:rsidRPr="00E40DD0">
        <w:rPr>
          <w:sz w:val="24"/>
          <w:szCs w:val="24"/>
        </w:rPr>
        <w:t>ront Botanical Gardens, White Hall</w:t>
      </w:r>
      <w:r w:rsidR="005B2309">
        <w:rPr>
          <w:sz w:val="24"/>
          <w:szCs w:val="24"/>
        </w:rPr>
        <w:t xml:space="preserve">, </w:t>
      </w:r>
      <w:r w:rsidR="005B2309" w:rsidRPr="005B2309">
        <w:rPr>
          <w:sz w:val="24"/>
          <w:szCs w:val="24"/>
        </w:rPr>
        <w:t xml:space="preserve">Yew Dell Gardens, Crestwood, Louisville Champions </w:t>
      </w:r>
      <w:r w:rsidR="00C135A4">
        <w:rPr>
          <w:sz w:val="24"/>
          <w:szCs w:val="24"/>
        </w:rPr>
        <w:t xml:space="preserve">and Parkway Gardens. </w:t>
      </w:r>
      <w:r w:rsidRPr="00E40DD0">
        <w:rPr>
          <w:sz w:val="24"/>
          <w:szCs w:val="24"/>
        </w:rPr>
        <w:t>Each year they conduct a “plant swap</w:t>
      </w:r>
      <w:r w:rsidR="00C135A4">
        <w:rPr>
          <w:sz w:val="24"/>
          <w:szCs w:val="24"/>
        </w:rPr>
        <w:t>,”</w:t>
      </w:r>
      <w:r w:rsidR="00BE07F3">
        <w:rPr>
          <w:sz w:val="24"/>
          <w:szCs w:val="24"/>
        </w:rPr>
        <w:t xml:space="preserve"> a</w:t>
      </w:r>
      <w:r w:rsidR="00C135A4">
        <w:rPr>
          <w:sz w:val="24"/>
          <w:szCs w:val="24"/>
        </w:rPr>
        <w:t xml:space="preserve"> </w:t>
      </w:r>
      <w:r w:rsidRPr="00E40DD0">
        <w:rPr>
          <w:sz w:val="24"/>
          <w:szCs w:val="24"/>
        </w:rPr>
        <w:t>“Garden Tour</w:t>
      </w:r>
      <w:r w:rsidR="00C135A4">
        <w:rPr>
          <w:sz w:val="24"/>
          <w:szCs w:val="24"/>
        </w:rPr>
        <w:t>,” and</w:t>
      </w:r>
      <w:r w:rsidRPr="00E40DD0">
        <w:rPr>
          <w:sz w:val="24"/>
          <w:szCs w:val="24"/>
        </w:rPr>
        <w:t xml:space="preserve"> maintain the</w:t>
      </w:r>
      <w:r w:rsidR="00C135A4">
        <w:rPr>
          <w:sz w:val="24"/>
          <w:szCs w:val="24"/>
        </w:rPr>
        <w:t xml:space="preserve"> Extension Office Demo Garden.</w:t>
      </w:r>
      <w:r w:rsidR="000D4A40" w:rsidRPr="000D4A40">
        <w:t xml:space="preserve"> </w:t>
      </w:r>
      <w:r w:rsidR="000D4A40" w:rsidRPr="000D4A40">
        <w:rPr>
          <w:sz w:val="24"/>
          <w:szCs w:val="24"/>
        </w:rPr>
        <w:t>Assist with the Appalachian Heritage Seed Swap and</w:t>
      </w:r>
      <w:r w:rsidR="00BD0573">
        <w:rPr>
          <w:sz w:val="24"/>
          <w:szCs w:val="24"/>
        </w:rPr>
        <w:t xml:space="preserve"> the Pikeville Farmers Market. </w:t>
      </w:r>
      <w:r w:rsidR="000D4A40" w:rsidRPr="000D4A40">
        <w:rPr>
          <w:sz w:val="24"/>
          <w:szCs w:val="24"/>
        </w:rPr>
        <w:t>They regularly assist with various workshops and trainings.</w:t>
      </w:r>
    </w:p>
    <w:p w:rsidR="000D4A40" w:rsidRDefault="00B564FD" w:rsidP="000B7F8C">
      <w:pPr>
        <w:spacing w:after="120"/>
        <w:rPr>
          <w:sz w:val="24"/>
          <w:szCs w:val="24"/>
        </w:rPr>
      </w:pPr>
      <w:r>
        <w:rPr>
          <w:sz w:val="24"/>
          <w:szCs w:val="24"/>
        </w:rPr>
        <w:t xml:space="preserve">The </w:t>
      </w:r>
      <w:r w:rsidR="00CF1576" w:rsidRPr="00E40DD0">
        <w:rPr>
          <w:sz w:val="24"/>
          <w:szCs w:val="24"/>
        </w:rPr>
        <w:t>Demo</w:t>
      </w:r>
      <w:r w:rsidR="00E40DD0" w:rsidRPr="00E40DD0">
        <w:rPr>
          <w:sz w:val="24"/>
          <w:szCs w:val="24"/>
        </w:rPr>
        <w:t xml:space="preserve"> garden shows how to raise flowers, </w:t>
      </w:r>
    </w:p>
    <w:p w:rsidR="000D4A40" w:rsidRDefault="000D4A40" w:rsidP="000B7F8C">
      <w:pPr>
        <w:spacing w:after="120"/>
        <w:rPr>
          <w:sz w:val="24"/>
          <w:szCs w:val="24"/>
        </w:rPr>
      </w:pPr>
    </w:p>
    <w:p w:rsidR="000D4A40" w:rsidRDefault="000D4A40" w:rsidP="000B7F8C">
      <w:pPr>
        <w:spacing w:after="120"/>
        <w:rPr>
          <w:sz w:val="24"/>
          <w:szCs w:val="24"/>
        </w:rPr>
      </w:pPr>
    </w:p>
    <w:p w:rsidR="00E40DD0" w:rsidRPr="00E40DD0" w:rsidRDefault="000D4A40" w:rsidP="000B7F8C">
      <w:pPr>
        <w:spacing w:after="120"/>
        <w:rPr>
          <w:sz w:val="24"/>
          <w:szCs w:val="24"/>
        </w:rPr>
        <w:sectPr w:rsidR="00E40DD0" w:rsidRPr="00E40DD0" w:rsidSect="00985CB2">
          <w:type w:val="continuous"/>
          <w:pgSz w:w="12240" w:h="15840"/>
          <w:pgMar w:top="720" w:right="720" w:bottom="274" w:left="720" w:header="720" w:footer="720" w:gutter="0"/>
          <w:cols w:num="2" w:space="720" w:equalWidth="0">
            <w:col w:w="5218" w:space="282"/>
            <w:col w:w="5300"/>
          </w:cols>
        </w:sectPr>
      </w:pPr>
      <w:r>
        <w:rPr>
          <w:noProof/>
          <w:sz w:val="24"/>
          <w:szCs w:val="24"/>
        </w:rPr>
        <w:drawing>
          <wp:anchor distT="0" distB="0" distL="114300" distR="114300" simplePos="0" relativeHeight="251659776" behindDoc="0" locked="0" layoutInCell="1" allowOverlap="1">
            <wp:simplePos x="0" y="0"/>
            <wp:positionH relativeFrom="column">
              <wp:posOffset>-662</wp:posOffset>
            </wp:positionH>
            <wp:positionV relativeFrom="paragraph">
              <wp:posOffset>1389177</wp:posOffset>
            </wp:positionV>
            <wp:extent cx="3083560" cy="196786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jpg"/>
                    <pic:cNvPicPr/>
                  </pic:nvPicPr>
                  <pic:blipFill rotWithShape="1">
                    <a:blip r:embed="rId19">
                      <a:extLst>
                        <a:ext uri="{28A0092B-C50C-407E-A947-70E740481C1C}">
                          <a14:useLocalDpi xmlns:a14="http://schemas.microsoft.com/office/drawing/2010/main" val="0"/>
                        </a:ext>
                      </a:extLst>
                    </a:blip>
                    <a:srcRect t="5883" b="9010"/>
                    <a:stretch/>
                  </pic:blipFill>
                  <pic:spPr bwMode="auto">
                    <a:xfrm>
                      <a:off x="0" y="0"/>
                      <a:ext cx="3083560" cy="196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DD0" w:rsidRPr="00E40DD0">
        <w:rPr>
          <w:sz w:val="24"/>
          <w:szCs w:val="24"/>
        </w:rPr>
        <w:t xml:space="preserve">fruits, and vegetables in raised beds and a small footprint garden. Master Gardeners work diligently in the Demo Garden to show that it doesn’t take acres of land to </w:t>
      </w:r>
      <w:r w:rsidR="00CF1576">
        <w:rPr>
          <w:sz w:val="24"/>
          <w:szCs w:val="24"/>
        </w:rPr>
        <w:t xml:space="preserve">produce both food and flowers. </w:t>
      </w:r>
      <w:r w:rsidR="00E40DD0" w:rsidRPr="00E40DD0">
        <w:rPr>
          <w:sz w:val="24"/>
          <w:szCs w:val="24"/>
        </w:rPr>
        <w:t>They also maintain a small garden plot to demonstrate vegetable growth for the average homeowner.</w:t>
      </w:r>
    </w:p>
    <w:p w:rsidR="00342525" w:rsidRPr="00817310" w:rsidRDefault="00277BF8" w:rsidP="00153AE7">
      <w:pPr>
        <w:pStyle w:val="Heading2"/>
        <w:ind w:left="0"/>
        <w:rPr>
          <w:rFonts w:ascii="Arial Narrow" w:hAnsi="Arial Narrow"/>
          <w:b/>
        </w:rPr>
      </w:pPr>
      <w:r>
        <w:rPr>
          <w:rFonts w:ascii="Arial Narrow" w:hAnsi="Arial Narrow"/>
          <w:b/>
        </w:rPr>
        <w:lastRenderedPageBreak/>
        <w:pict>
          <v:line id="_x0000_s1050" style="position:absolute;z-index:251662848;mso-position-horizontal-relative:page" from="254.9pt,14.6pt" to="8in,14.6pt" strokecolor="#1192d1" strokeweight="1pt">
            <w10:wrap anchorx="page"/>
          </v:line>
        </w:pict>
      </w:r>
      <w:r w:rsidR="00A64958" w:rsidRPr="00817310">
        <w:rPr>
          <w:rFonts w:ascii="Arial Narrow" w:hAnsi="Arial Narrow"/>
          <w:b/>
          <w:color w:val="1192D1"/>
          <w:w w:val="75"/>
        </w:rPr>
        <w:t>FAMILY</w:t>
      </w:r>
      <w:r w:rsidR="00A64958" w:rsidRPr="00817310">
        <w:rPr>
          <w:rFonts w:ascii="Arial Narrow" w:hAnsi="Arial Narrow"/>
          <w:b/>
          <w:color w:val="1192D1"/>
          <w:spacing w:val="-17"/>
        </w:rPr>
        <w:t xml:space="preserve"> </w:t>
      </w:r>
      <w:r w:rsidR="00A64958" w:rsidRPr="00817310">
        <w:rPr>
          <w:rFonts w:ascii="Arial Narrow" w:hAnsi="Arial Narrow"/>
          <w:b/>
          <w:color w:val="1192D1"/>
          <w:w w:val="75"/>
        </w:rPr>
        <w:t>AND</w:t>
      </w:r>
      <w:r w:rsidR="00A64958" w:rsidRPr="00817310">
        <w:rPr>
          <w:rFonts w:ascii="Arial Narrow" w:hAnsi="Arial Narrow"/>
          <w:b/>
          <w:color w:val="1192D1"/>
          <w:spacing w:val="-16"/>
        </w:rPr>
        <w:t xml:space="preserve"> </w:t>
      </w:r>
      <w:r w:rsidR="00A64958" w:rsidRPr="00817310">
        <w:rPr>
          <w:rFonts w:ascii="Arial Narrow" w:hAnsi="Arial Narrow"/>
          <w:b/>
          <w:color w:val="1192D1"/>
          <w:w w:val="75"/>
        </w:rPr>
        <w:t>CONSUMER</w:t>
      </w:r>
      <w:r w:rsidR="00A64958" w:rsidRPr="00817310">
        <w:rPr>
          <w:rFonts w:ascii="Arial Narrow" w:hAnsi="Arial Narrow"/>
          <w:b/>
          <w:color w:val="1192D1"/>
          <w:spacing w:val="-16"/>
        </w:rPr>
        <w:t xml:space="preserve"> </w:t>
      </w:r>
      <w:r w:rsidR="00A64958" w:rsidRPr="00817310">
        <w:rPr>
          <w:rFonts w:ascii="Arial Narrow" w:hAnsi="Arial Narrow"/>
          <w:b/>
          <w:color w:val="1192D1"/>
          <w:spacing w:val="-2"/>
          <w:w w:val="75"/>
        </w:rPr>
        <w:t>SCIENCES</w:t>
      </w:r>
    </w:p>
    <w:p w:rsidR="0023694E" w:rsidRDefault="0023694E" w:rsidP="0023694E">
      <w:pPr>
        <w:pStyle w:val="BodyText"/>
        <w:spacing w:after="120"/>
        <w:rPr>
          <w:rFonts w:ascii="Trebuchet MS"/>
          <w:sz w:val="13"/>
        </w:rPr>
      </w:pPr>
    </w:p>
    <w:p w:rsidR="004D13A4" w:rsidRPr="004D13A4" w:rsidRDefault="001321A0" w:rsidP="0023694E">
      <w:pPr>
        <w:pStyle w:val="BodyText"/>
        <w:spacing w:after="120"/>
      </w:pPr>
      <w:r>
        <w:rPr>
          <w:noProof/>
        </w:rPr>
        <w:drawing>
          <wp:anchor distT="0" distB="0" distL="114300" distR="114300" simplePos="0" relativeHeight="251657728" behindDoc="0" locked="0" layoutInCell="1" allowOverlap="1">
            <wp:simplePos x="0" y="0"/>
            <wp:positionH relativeFrom="column">
              <wp:posOffset>3401060</wp:posOffset>
            </wp:positionH>
            <wp:positionV relativeFrom="paragraph">
              <wp:posOffset>13970</wp:posOffset>
            </wp:positionV>
            <wp:extent cx="3316605" cy="24872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fnep.jpg"/>
                    <pic:cNvPicPr/>
                  </pic:nvPicPr>
                  <pic:blipFill>
                    <a:blip r:embed="rId20">
                      <a:extLst>
                        <a:ext uri="{28A0092B-C50C-407E-A947-70E740481C1C}">
                          <a14:useLocalDpi xmlns:a14="http://schemas.microsoft.com/office/drawing/2010/main" val="0"/>
                        </a:ext>
                      </a:extLst>
                    </a:blip>
                    <a:stretch>
                      <a:fillRect/>
                    </a:stretch>
                  </pic:blipFill>
                  <pic:spPr>
                    <a:xfrm>
                      <a:off x="0" y="0"/>
                      <a:ext cx="3316605" cy="2487295"/>
                    </a:xfrm>
                    <a:prstGeom prst="rect">
                      <a:avLst/>
                    </a:prstGeom>
                  </pic:spPr>
                </pic:pic>
              </a:graphicData>
            </a:graphic>
            <wp14:sizeRelH relativeFrom="page">
              <wp14:pctWidth>0</wp14:pctWidth>
            </wp14:sizeRelH>
            <wp14:sizeRelV relativeFrom="page">
              <wp14:pctHeight>0</wp14:pctHeight>
            </wp14:sizeRelV>
          </wp:anchor>
        </w:drawing>
      </w:r>
      <w:r w:rsidR="004D13A4" w:rsidRPr="004D13A4">
        <w:t>For the tenth year</w:t>
      </w:r>
      <w:r w:rsidR="00817310">
        <w:t>, t</w:t>
      </w:r>
      <w:r w:rsidR="004D13A4" w:rsidRPr="004D13A4">
        <w:t xml:space="preserve">he Pike County Cooperative Extension Service Expanded Food and Nutrition Education Program partnered with West Care Rehabilitation to provide nutritional classes to their clients. </w:t>
      </w:r>
    </w:p>
    <w:p w:rsidR="0023694E" w:rsidRPr="004D13A4" w:rsidRDefault="004D13A4" w:rsidP="00DC3A72">
      <w:pPr>
        <w:pStyle w:val="BodyText"/>
        <w:spacing w:after="120"/>
      </w:pPr>
      <w:r w:rsidRPr="004D13A4">
        <w:t xml:space="preserve">The Healthy Choices For Everybody curriculum was taught as residents learned how to prepare fresh healthy foods by using the five food groups. This is a </w:t>
      </w:r>
      <w:r w:rsidR="00D45AFC" w:rsidRPr="004D13A4">
        <w:t>hands-on</w:t>
      </w:r>
      <w:r w:rsidRPr="004D13A4">
        <w:t xml:space="preserve"> class where participants take turns in helping </w:t>
      </w:r>
      <w:r w:rsidR="00817310">
        <w:t>to</w:t>
      </w:r>
      <w:r w:rsidRPr="004D13A4">
        <w:t xml:space="preserve"> preparation of the food demonstration. They also gained skills in reading recipes, how to properly measure dry and </w:t>
      </w:r>
      <w:r w:rsidR="00645B9C" w:rsidRPr="004D13A4">
        <w:t>liquid,</w:t>
      </w:r>
      <w:r w:rsidRPr="004D13A4">
        <w:t xml:space="preserve"> reading </w:t>
      </w:r>
      <w:r w:rsidR="00137B37" w:rsidRPr="004D13A4">
        <w:t>labels,</w:t>
      </w:r>
      <w:r w:rsidRPr="004D13A4">
        <w:t xml:space="preserve"> meal planning, budgeting for food spending, food safety, and proper exercise. Family health was emphasized as they learned how to provide healthy food and snacks for children, and how exercise will improve </w:t>
      </w:r>
      <w:r w:rsidR="00817310">
        <w:t xml:space="preserve">the </w:t>
      </w:r>
      <w:r w:rsidRPr="004D13A4">
        <w:t xml:space="preserve">physical and emotional health </w:t>
      </w:r>
      <w:r w:rsidR="00817310">
        <w:t>of</w:t>
      </w:r>
      <w:r w:rsidRPr="004D13A4">
        <w:t xml:space="preserve"> the entire family. </w:t>
      </w:r>
    </w:p>
    <w:p w:rsidR="001321A0" w:rsidRPr="001321A0" w:rsidRDefault="001321A0" w:rsidP="0023694E">
      <w:pPr>
        <w:spacing w:after="120"/>
        <w:rPr>
          <w:rFonts w:ascii="Arial Narrow" w:hAnsi="Arial Narrow"/>
          <w:color w:val="1B365D"/>
          <w:w w:val="75"/>
          <w:sz w:val="24"/>
          <w:szCs w:val="24"/>
        </w:rPr>
      </w:pPr>
      <w:r w:rsidRPr="00DC3A72">
        <w:rPr>
          <w:sz w:val="24"/>
          <w:szCs w:val="24"/>
        </w:rPr>
        <w:t>Twelve clien</w:t>
      </w:r>
      <w:r>
        <w:rPr>
          <w:sz w:val="24"/>
          <w:szCs w:val="24"/>
        </w:rPr>
        <w:t>ts entered the program with a 100</w:t>
      </w:r>
      <w:r w:rsidRPr="00DC3A72">
        <w:rPr>
          <w:sz w:val="24"/>
          <w:szCs w:val="24"/>
        </w:rPr>
        <w:t>% graduation rate. Eighty</w:t>
      </w:r>
      <w:r>
        <w:rPr>
          <w:sz w:val="24"/>
          <w:szCs w:val="24"/>
        </w:rPr>
        <w:t>-</w:t>
      </w:r>
      <w:r w:rsidRPr="00DC3A72">
        <w:rPr>
          <w:sz w:val="24"/>
          <w:szCs w:val="24"/>
        </w:rPr>
        <w:t>seven percent of</w:t>
      </w:r>
      <w:r w:rsidRPr="001321A0">
        <w:t xml:space="preserve"> </w:t>
      </w:r>
    </w:p>
    <w:p w:rsidR="001321A0" w:rsidRPr="001321A0" w:rsidRDefault="001321A0" w:rsidP="0023694E">
      <w:pPr>
        <w:spacing w:after="120"/>
        <w:rPr>
          <w:rFonts w:ascii="Arial Narrow" w:hAnsi="Arial Narrow"/>
          <w:b/>
          <w:color w:val="1B365D"/>
          <w:w w:val="75"/>
          <w:sz w:val="16"/>
          <w:szCs w:val="16"/>
        </w:rPr>
      </w:pPr>
    </w:p>
    <w:p w:rsidR="001321A0" w:rsidRDefault="001321A0" w:rsidP="0023694E">
      <w:pPr>
        <w:spacing w:after="120"/>
        <w:rPr>
          <w:rFonts w:ascii="Arial Narrow" w:hAnsi="Arial Narrow"/>
          <w:b/>
          <w:color w:val="1B365D"/>
          <w:w w:val="75"/>
          <w:sz w:val="36"/>
          <w:szCs w:val="36"/>
        </w:rPr>
      </w:pPr>
      <w:r w:rsidRPr="00817310">
        <w:rPr>
          <w:rFonts w:ascii="Arial Narrow" w:hAnsi="Arial Narrow"/>
          <w:b/>
          <w:noProof/>
          <w:sz w:val="36"/>
          <w:szCs w:val="36"/>
        </w:rPr>
        <mc:AlternateContent>
          <mc:Choice Requires="wps">
            <w:drawing>
              <wp:anchor distT="0" distB="0" distL="114300" distR="114300" simplePos="0" relativeHeight="251652608" behindDoc="0" locked="0" layoutInCell="1" allowOverlap="1">
                <wp:simplePos x="0" y="0"/>
                <wp:positionH relativeFrom="page">
                  <wp:posOffset>1964987</wp:posOffset>
                </wp:positionH>
                <wp:positionV relativeFrom="paragraph">
                  <wp:posOffset>199025</wp:posOffset>
                </wp:positionV>
                <wp:extent cx="5347551" cy="0"/>
                <wp:effectExtent l="0" t="0" r="247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7551" cy="0"/>
                        </a:xfrm>
                        <a:prstGeom prst="line">
                          <a:avLst/>
                        </a:prstGeom>
                        <a:noFill/>
                        <a:ln w="12700">
                          <a:solidFill>
                            <a:srgbClr val="1B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48FE9" id="Straight Connector 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7pt,15.65pt" to="575.7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" strokecolor="#1b365d" strokeweight="1pt">
                <w10:wrap anchorx="page"/>
              </v:line>
            </w:pict>
          </mc:Fallback>
        </mc:AlternateContent>
      </w:r>
      <w:r w:rsidRPr="001321A0">
        <w:rPr>
          <w:rFonts w:ascii="Arial Narrow" w:hAnsi="Arial Narrow"/>
          <w:b/>
          <w:color w:val="1B365D"/>
          <w:w w:val="75"/>
          <w:sz w:val="36"/>
          <w:szCs w:val="36"/>
        </w:rPr>
        <w:t xml:space="preserve">COMMUNITY ARTS </w:t>
      </w:r>
    </w:p>
    <w:p w:rsidR="001321A0" w:rsidRPr="001321A0" w:rsidRDefault="001321A0" w:rsidP="001321A0">
      <w:pPr>
        <w:pStyle w:val="BodyText"/>
        <w:spacing w:after="120"/>
      </w:pPr>
      <w:r w:rsidRPr="001321A0">
        <w:t>Pike County Extension Community Arts received a $5,000 KY Arts Council Creative Aging and Lifelong Learning Grant. Participants took part in 24 arts activities over five months. Activities included therapeutic art sessions, yoga classes, dulcimer playing and building workshops, jewelry making, ink art, pottery, flowerpot planning and decorating, and opportunities to see theatre productions and attend a</w:t>
      </w:r>
      <w:r w:rsidR="00616769">
        <w:t xml:space="preserve"> festival, all completely free. </w:t>
      </w:r>
      <w:r w:rsidRPr="001321A0">
        <w:t>To date, we’ve had 64 participants.</w:t>
      </w:r>
    </w:p>
    <w:p w:rsidR="001321A0" w:rsidRPr="001321A0" w:rsidRDefault="001321A0" w:rsidP="001321A0">
      <w:pPr>
        <w:pStyle w:val="BodyText"/>
        <w:spacing w:after="120"/>
      </w:pPr>
      <w:r w:rsidRPr="001321A0">
        <w:t>Appalachian Symphony offers free lessons every Saturday in stringed instruments to anyone who shows up. Appalachian Symphony and our dulcimer group traveled to Berea, Whitesburg, and Hindman this year to network and perform with other groups. The group was given an award from East Kentucky Indian Culture Association for their participation in the Pike County Diwali celebration.</w:t>
      </w:r>
    </w:p>
    <w:p w:rsidR="001321A0" w:rsidRPr="001321A0" w:rsidRDefault="001218CA" w:rsidP="001321A0">
      <w:pPr>
        <w:pStyle w:val="BodyText"/>
        <w:spacing w:after="120"/>
      </w:pPr>
      <w:r>
        <w:t>A</w:t>
      </w:r>
      <w:r w:rsidRPr="001321A0">
        <w:t>rtists Collaborative Theatre performed its first full season since the COVID-19 pandemic. Their season consisted of six shows with eight to twelve performances each. This included two</w:t>
      </w:r>
    </w:p>
    <w:p w:rsidR="001321A0" w:rsidRPr="001321A0" w:rsidRDefault="001321A0" w:rsidP="001321A0">
      <w:pPr>
        <w:pStyle w:val="BodyText"/>
        <w:spacing w:after="120"/>
      </w:pPr>
    </w:p>
    <w:p w:rsidR="001321A0" w:rsidRPr="001321A0" w:rsidRDefault="001321A0" w:rsidP="001321A0">
      <w:pPr>
        <w:pStyle w:val="BodyText"/>
        <w:spacing w:after="120"/>
      </w:pPr>
    </w:p>
    <w:p w:rsidR="001321A0" w:rsidRPr="001321A0" w:rsidRDefault="001321A0" w:rsidP="001321A0">
      <w:pPr>
        <w:pStyle w:val="BodyText"/>
        <w:spacing w:after="120"/>
      </w:pPr>
    </w:p>
    <w:p w:rsidR="001321A0" w:rsidRPr="001321A0" w:rsidRDefault="0071106C" w:rsidP="001321A0">
      <w:pPr>
        <w:pStyle w:val="BodyText"/>
        <w:spacing w:after="120"/>
      </w:pPr>
      <w:r>
        <w:t>g</w:t>
      </w:r>
      <w:r w:rsidR="001321A0" w:rsidRPr="001321A0">
        <w:t>raduates show a positive change in the five food groups, 93% on improvement in diet quality, 72%</w:t>
      </w:r>
      <w:r w:rsidR="00FA3456">
        <w:t xml:space="preserve"> </w:t>
      </w:r>
      <w:r w:rsidR="001321A0" w:rsidRPr="001321A0">
        <w:t>showing a change in Food Resource Management, and 89% improvement in food safety.</w:t>
      </w:r>
    </w:p>
    <w:p w:rsidR="001321A0" w:rsidRPr="001321A0" w:rsidRDefault="001321A0" w:rsidP="001321A0">
      <w:pPr>
        <w:pStyle w:val="BodyText"/>
        <w:spacing w:after="120"/>
      </w:pPr>
    </w:p>
    <w:p w:rsidR="0071106C" w:rsidRDefault="0071106C" w:rsidP="001321A0">
      <w:pPr>
        <w:pStyle w:val="BodyText"/>
        <w:spacing w:after="120"/>
      </w:pPr>
    </w:p>
    <w:p w:rsidR="0071106C" w:rsidRDefault="0071106C" w:rsidP="001321A0">
      <w:pPr>
        <w:pStyle w:val="BodyText"/>
        <w:spacing w:after="120"/>
      </w:pPr>
    </w:p>
    <w:p w:rsidR="001321A0" w:rsidRDefault="001321A0" w:rsidP="001321A0">
      <w:pPr>
        <w:pStyle w:val="BodyText"/>
        <w:spacing w:after="120"/>
      </w:pPr>
      <w:r w:rsidRPr="001321A0">
        <w:t>kids’ shows: Disney’s The Aristocats KIDS and The Best Christmas Pageant Ever, each with 20+ students participating.</w:t>
      </w:r>
    </w:p>
    <w:p w:rsidR="0095284A" w:rsidRPr="001321A0" w:rsidRDefault="0095284A" w:rsidP="001321A0">
      <w:pPr>
        <w:pStyle w:val="BodyText"/>
        <w:spacing w:after="120"/>
      </w:pPr>
      <w:r w:rsidRPr="0095284A">
        <w:t>We regularly offered community crafts, such as flowerpot decorating, painting, card making, etc. at the Extension office as well as the Pike County Farmers Market. At our most recent pumpkin painting event, 60 people attended.</w:t>
      </w:r>
    </w:p>
    <w:p w:rsidR="0023694E" w:rsidRDefault="001321A0" w:rsidP="002B35C0">
      <w:pPr>
        <w:pStyle w:val="BodyText"/>
        <w:spacing w:after="120"/>
      </w:pPr>
      <w:r w:rsidRPr="001321A0">
        <w:t>Working with the UK College of Fine Arts, artist Rae Goodwin came to Pike Central High School to host an interactive art project – Grandparents as Superheroes, with 92 students participating.</w:t>
      </w:r>
    </w:p>
    <w:p w:rsidR="00817310" w:rsidRPr="00817310" w:rsidRDefault="00817310" w:rsidP="0023694E">
      <w:pPr>
        <w:spacing w:after="120"/>
        <w:rPr>
          <w:sz w:val="4"/>
          <w:szCs w:val="4"/>
        </w:rPr>
      </w:pPr>
    </w:p>
    <w:p w:rsidR="0023694E" w:rsidRDefault="002B35C0" w:rsidP="0023694E">
      <w:pPr>
        <w:pStyle w:val="BodyText"/>
        <w:rPr>
          <w:sz w:val="20"/>
        </w:rPr>
      </w:pPr>
      <w:r>
        <w:rPr>
          <w:noProof/>
        </w:rPr>
        <w:drawing>
          <wp:anchor distT="0" distB="0" distL="114300" distR="114300" simplePos="0" relativeHeight="251658752" behindDoc="0" locked="0" layoutInCell="1" allowOverlap="1">
            <wp:simplePos x="0" y="0"/>
            <wp:positionH relativeFrom="column">
              <wp:posOffset>-635</wp:posOffset>
            </wp:positionH>
            <wp:positionV relativeFrom="paragraph">
              <wp:posOffset>170491</wp:posOffset>
            </wp:positionV>
            <wp:extent cx="3427730" cy="1313815"/>
            <wp:effectExtent l="0" t="0" r="127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lcimer Making at Myers Tower with artist Melanie Turner edited.jpg"/>
                    <pic:cNvPicPr/>
                  </pic:nvPicPr>
                  <pic:blipFill rotWithShape="1">
                    <a:blip r:embed="rId21" cstate="print">
                      <a:extLst>
                        <a:ext uri="{28A0092B-C50C-407E-A947-70E740481C1C}">
                          <a14:useLocalDpi xmlns:a14="http://schemas.microsoft.com/office/drawing/2010/main" val="0"/>
                        </a:ext>
                      </a:extLst>
                    </a:blip>
                    <a:srcRect t="18172"/>
                    <a:stretch/>
                  </pic:blipFill>
                  <pic:spPr bwMode="auto">
                    <a:xfrm>
                      <a:off x="0" y="0"/>
                      <a:ext cx="3427730" cy="131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94E" w:rsidRDefault="0023694E" w:rsidP="0023694E">
      <w:pPr>
        <w:pStyle w:val="BodyText"/>
        <w:rPr>
          <w:sz w:val="20"/>
        </w:rPr>
      </w:pPr>
    </w:p>
    <w:p w:rsidR="00342525" w:rsidRDefault="00342525">
      <w:pPr>
        <w:rPr>
          <w:sz w:val="20"/>
        </w:rPr>
        <w:sectPr w:rsidR="00342525" w:rsidSect="00985CB2">
          <w:pgSz w:w="12240" w:h="15840"/>
          <w:pgMar w:top="720" w:right="720" w:bottom="274" w:left="720" w:header="720" w:footer="720" w:gutter="0"/>
          <w:cols w:num="2" w:space="720" w:equalWidth="0">
            <w:col w:w="5260" w:space="240"/>
            <w:col w:w="5300"/>
          </w:cols>
        </w:sectPr>
      </w:pPr>
    </w:p>
    <w:p w:rsidR="00342525" w:rsidRDefault="00277BF8">
      <w:pPr>
        <w:pStyle w:val="BodyText"/>
        <w:ind w:left="100"/>
        <w:rPr>
          <w:sz w:val="20"/>
        </w:rPr>
      </w:pPr>
      <w:r>
        <w:rPr>
          <w:sz w:val="20"/>
        </w:rPr>
      </w:r>
      <w:r>
        <w:rPr>
          <w:sz w:val="20"/>
        </w:rPr>
        <w:pict>
          <v:group id="docshapegroup32" o:spid="_x0000_s1032" style="width:540pt;height:135pt;mso-position-horizontal-relative:char;mso-position-vertical-relative:line" coordsize="10800,2700">
            <v:rect id="docshape33" o:spid="_x0000_s1036" style="position:absolute;width:10800;height:2700" fillcolor="#246ab4" stroked="f"/>
            <v:line id="_x0000_s1035" style="position:absolute" from="389,1669" to="10411,1669" strokecolor="white" strokeweight="1pt"/>
            <v:shape id="docshape34" o:spid="_x0000_s1034" style="position:absolute;left:5074;top:1506;width:653;height:326" coordorigin="5074,1507" coordsize="653,326" o:spt="100" adj="0,,0" path="m5565,1669r162,l5727,1507r-162,l5565,1669xm5402,1832r163,l5565,1670r-163,l5402,1832xm5074,1832r163,l5237,1670r-163,l5074,1832xm5239,1669r162,l5401,1507r-162,l5239,1669xe" filled="f" strokecolor="white" strokeweight="1pt">
              <v:stroke joinstyle="round"/>
              <v:formulas/>
              <v:path arrowok="t" o:connecttype="segments"/>
            </v:shape>
            <v:shape id="docshape35" o:spid="_x0000_s1033" type="#_x0000_t202" style="position:absolute;width:10800;height:2700" filled="f" stroked="f">
              <v:textbox inset="0,0,0,0">
                <w:txbxContent>
                  <w:p w:rsidR="00342525" w:rsidRDefault="00A64958">
                    <w:pPr>
                      <w:spacing w:before="228"/>
                      <w:ind w:left="361"/>
                      <w:rPr>
                        <w:rFonts w:ascii="Arial Narrow"/>
                        <w:b/>
                        <w:sz w:val="101"/>
                      </w:rPr>
                    </w:pPr>
                    <w:r>
                      <w:rPr>
                        <w:rFonts w:ascii="Arial Narrow"/>
                        <w:b/>
                        <w:color w:val="FFFFFF"/>
                        <w:w w:val="85"/>
                        <w:sz w:val="101"/>
                      </w:rPr>
                      <w:t>NOTHING</w:t>
                    </w:r>
                    <w:r>
                      <w:rPr>
                        <w:rFonts w:ascii="Arial Narrow"/>
                        <w:b/>
                        <w:color w:val="FFFFFF"/>
                        <w:spacing w:val="5"/>
                        <w:sz w:val="101"/>
                      </w:rPr>
                      <w:t xml:space="preserve"> </w:t>
                    </w:r>
                    <w:r>
                      <w:rPr>
                        <w:rFonts w:ascii="Arial Narrow"/>
                        <w:b/>
                        <w:color w:val="FFFFFF"/>
                        <w:w w:val="85"/>
                        <w:sz w:val="101"/>
                      </w:rPr>
                      <w:t>IS</w:t>
                    </w:r>
                    <w:r>
                      <w:rPr>
                        <w:rFonts w:ascii="Arial Narrow"/>
                        <w:b/>
                        <w:color w:val="FFFFFF"/>
                        <w:spacing w:val="5"/>
                        <w:sz w:val="101"/>
                      </w:rPr>
                      <w:t xml:space="preserve"> </w:t>
                    </w:r>
                    <w:r>
                      <w:rPr>
                        <w:rFonts w:ascii="Arial Narrow"/>
                        <w:b/>
                        <w:color w:val="FFFFFF"/>
                        <w:w w:val="85"/>
                        <w:sz w:val="101"/>
                      </w:rPr>
                      <w:t>OUT</w:t>
                    </w:r>
                    <w:r>
                      <w:rPr>
                        <w:rFonts w:ascii="Arial Narrow"/>
                        <w:b/>
                        <w:color w:val="FFFFFF"/>
                        <w:spacing w:val="6"/>
                        <w:sz w:val="101"/>
                      </w:rPr>
                      <w:t xml:space="preserve"> </w:t>
                    </w:r>
                    <w:r>
                      <w:rPr>
                        <w:rFonts w:ascii="Arial Narrow"/>
                        <w:b/>
                        <w:color w:val="FFFFFF"/>
                        <w:w w:val="85"/>
                        <w:sz w:val="101"/>
                      </w:rPr>
                      <w:t>OF</w:t>
                    </w:r>
                    <w:r>
                      <w:rPr>
                        <w:rFonts w:ascii="Arial Narrow"/>
                        <w:b/>
                        <w:color w:val="FFFFFF"/>
                        <w:spacing w:val="5"/>
                        <w:sz w:val="101"/>
                      </w:rPr>
                      <w:t xml:space="preserve"> </w:t>
                    </w:r>
                    <w:r>
                      <w:rPr>
                        <w:rFonts w:ascii="Arial Narrow"/>
                        <w:b/>
                        <w:color w:val="FFFFFF"/>
                        <w:spacing w:val="-2"/>
                        <w:w w:val="85"/>
                        <w:sz w:val="101"/>
                      </w:rPr>
                      <w:t>REACH.</w:t>
                    </w:r>
                  </w:p>
                  <w:p w:rsidR="00342525" w:rsidRDefault="00A64958">
                    <w:pPr>
                      <w:spacing w:before="529"/>
                      <w:ind w:left="423"/>
                      <w:rPr>
                        <w:rFonts w:ascii="Book Antiqua"/>
                        <w:b/>
                        <w:sz w:val="39"/>
                      </w:rPr>
                    </w:pPr>
                    <w:r>
                      <w:rPr>
                        <w:rFonts w:ascii="Book Antiqua"/>
                        <w:b/>
                        <w:color w:val="FFFFFF"/>
                        <w:spacing w:val="-6"/>
                        <w:sz w:val="39"/>
                      </w:rPr>
                      <w:t>Healthy</w:t>
                    </w:r>
                    <w:r>
                      <w:rPr>
                        <w:rFonts w:ascii="Book Antiqua"/>
                        <w:b/>
                        <w:color w:val="FFFFFF"/>
                        <w:spacing w:val="-14"/>
                        <w:sz w:val="39"/>
                      </w:rPr>
                      <w:t xml:space="preserve"> </w:t>
                    </w:r>
                    <w:r>
                      <w:rPr>
                        <w:rFonts w:ascii="Book Antiqua"/>
                        <w:b/>
                        <w:color w:val="FFFFFF"/>
                        <w:spacing w:val="-6"/>
                        <w:sz w:val="39"/>
                      </w:rPr>
                      <w:t>Families.</w:t>
                    </w:r>
                    <w:r>
                      <w:rPr>
                        <w:rFonts w:ascii="Book Antiqua"/>
                        <w:b/>
                        <w:color w:val="FFFFFF"/>
                        <w:spacing w:val="-14"/>
                        <w:sz w:val="39"/>
                      </w:rPr>
                      <w:t xml:space="preserve"> </w:t>
                    </w:r>
                    <w:r>
                      <w:rPr>
                        <w:rFonts w:ascii="Book Antiqua"/>
                        <w:b/>
                        <w:color w:val="FFFFFF"/>
                        <w:spacing w:val="-6"/>
                        <w:sz w:val="39"/>
                      </w:rPr>
                      <w:t>Healthy</w:t>
                    </w:r>
                    <w:r>
                      <w:rPr>
                        <w:rFonts w:ascii="Book Antiqua"/>
                        <w:b/>
                        <w:color w:val="FFFFFF"/>
                        <w:spacing w:val="-13"/>
                        <w:sz w:val="39"/>
                      </w:rPr>
                      <w:t xml:space="preserve"> </w:t>
                    </w:r>
                    <w:r>
                      <w:rPr>
                        <w:rFonts w:ascii="Book Antiqua"/>
                        <w:b/>
                        <w:color w:val="FFFFFF"/>
                        <w:spacing w:val="-6"/>
                        <w:sz w:val="39"/>
                      </w:rPr>
                      <w:t>Homes.</w:t>
                    </w:r>
                    <w:r>
                      <w:rPr>
                        <w:rFonts w:ascii="Book Antiqua"/>
                        <w:b/>
                        <w:color w:val="FFFFFF"/>
                        <w:spacing w:val="-14"/>
                        <w:sz w:val="39"/>
                      </w:rPr>
                      <w:t xml:space="preserve"> </w:t>
                    </w:r>
                    <w:r>
                      <w:rPr>
                        <w:rFonts w:ascii="Book Antiqua"/>
                        <w:b/>
                        <w:color w:val="FFFFFF"/>
                        <w:spacing w:val="-6"/>
                        <w:sz w:val="39"/>
                      </w:rPr>
                      <w:t>Healthy</w:t>
                    </w:r>
                    <w:r>
                      <w:rPr>
                        <w:rFonts w:ascii="Book Antiqua"/>
                        <w:b/>
                        <w:color w:val="FFFFFF"/>
                        <w:spacing w:val="-13"/>
                        <w:sz w:val="39"/>
                      </w:rPr>
                      <w:t xml:space="preserve"> </w:t>
                    </w:r>
                    <w:r>
                      <w:rPr>
                        <w:rFonts w:ascii="Book Antiqua"/>
                        <w:b/>
                        <w:color w:val="FFFFFF"/>
                        <w:spacing w:val="-6"/>
                        <w:sz w:val="39"/>
                      </w:rPr>
                      <w:t>Communities.</w:t>
                    </w:r>
                  </w:p>
                </w:txbxContent>
              </v:textbox>
            </v:shape>
            <w10:wrap type="none"/>
            <w10:anchorlock/>
          </v:group>
        </w:pict>
      </w:r>
    </w:p>
    <w:p w:rsidR="00342525" w:rsidRDefault="00342525">
      <w:pPr>
        <w:pStyle w:val="BodyText"/>
        <w:rPr>
          <w:sz w:val="20"/>
        </w:rPr>
      </w:pPr>
    </w:p>
    <w:p w:rsidR="00342525" w:rsidRDefault="00342525">
      <w:pPr>
        <w:pStyle w:val="BodyText"/>
        <w:rPr>
          <w:sz w:val="26"/>
        </w:rPr>
      </w:pPr>
    </w:p>
    <w:p w:rsidR="00342525" w:rsidRDefault="00342525">
      <w:pPr>
        <w:rPr>
          <w:sz w:val="26"/>
        </w:rPr>
        <w:sectPr w:rsidR="00342525" w:rsidSect="00985CB2">
          <w:pgSz w:w="12240" w:h="15840"/>
          <w:pgMar w:top="720" w:right="720" w:bottom="274" w:left="720" w:header="720" w:footer="720" w:gutter="0"/>
          <w:cols w:space="720"/>
        </w:sectPr>
      </w:pPr>
    </w:p>
    <w:p w:rsidR="00342525" w:rsidRPr="00117A44" w:rsidRDefault="00A64958" w:rsidP="003C5C17">
      <w:pPr>
        <w:tabs>
          <w:tab w:val="left" w:pos="4518"/>
        </w:tabs>
        <w:spacing w:before="108"/>
        <w:ind w:left="1216"/>
        <w:rPr>
          <w:rFonts w:ascii="Arial Narrow" w:hAnsi="Arial Narrow"/>
          <w:sz w:val="32"/>
        </w:rPr>
      </w:pPr>
      <w:r w:rsidRPr="00117A44">
        <w:rPr>
          <w:rFonts w:ascii="Arial Narrow" w:hAnsi="Arial Narrow"/>
          <w:noProof/>
        </w:rPr>
        <w:drawing>
          <wp:anchor distT="0" distB="0" distL="0" distR="0" simplePos="0" relativeHeight="251651584" behindDoc="0" locked="0" layoutInCell="1" allowOverlap="1">
            <wp:simplePos x="0" y="0"/>
            <wp:positionH relativeFrom="page">
              <wp:posOffset>575999</wp:posOffset>
            </wp:positionH>
            <wp:positionV relativeFrom="paragraph">
              <wp:posOffset>-39717</wp:posOffset>
            </wp:positionV>
            <wp:extent cx="499868" cy="465378"/>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499868" cy="465378"/>
                    </a:xfrm>
                    <a:prstGeom prst="rect">
                      <a:avLst/>
                    </a:prstGeom>
                  </pic:spPr>
                </pic:pic>
              </a:graphicData>
            </a:graphic>
          </wp:anchor>
        </w:drawing>
      </w:r>
      <w:r w:rsidRPr="00117A44">
        <w:rPr>
          <w:rFonts w:ascii="Arial Narrow" w:hAnsi="Arial Narrow"/>
          <w:b/>
          <w:w w:val="90"/>
          <w:sz w:val="32"/>
        </w:rPr>
        <w:t>Website:</w:t>
      </w:r>
      <w:r w:rsidR="00117A44">
        <w:rPr>
          <w:rFonts w:ascii="Arial Narrow" w:hAnsi="Arial Narrow"/>
          <w:b/>
          <w:w w:val="90"/>
          <w:sz w:val="32"/>
        </w:rPr>
        <w:t xml:space="preserve"> </w:t>
      </w:r>
      <w:r w:rsidRPr="00117A44">
        <w:rPr>
          <w:rFonts w:ascii="Arial Narrow" w:hAnsi="Arial Narrow"/>
          <w:spacing w:val="-2"/>
          <w:w w:val="75"/>
          <w:sz w:val="32"/>
        </w:rPr>
        <w:t>extension.ca.uky.edu</w:t>
      </w:r>
    </w:p>
    <w:p w:rsidR="00342525" w:rsidRPr="00117A44" w:rsidRDefault="00342525">
      <w:pPr>
        <w:pStyle w:val="BodyText"/>
        <w:spacing w:before="7"/>
        <w:rPr>
          <w:rFonts w:ascii="Arial Narrow" w:hAnsi="Arial Narrow"/>
          <w:sz w:val="55"/>
        </w:rPr>
      </w:pPr>
    </w:p>
    <w:p w:rsidR="00342525" w:rsidRPr="00117A44" w:rsidRDefault="00A64958">
      <w:pPr>
        <w:ind w:left="1221"/>
        <w:rPr>
          <w:rFonts w:ascii="Arial Narrow" w:hAnsi="Arial Narrow"/>
          <w:sz w:val="32"/>
        </w:rPr>
      </w:pPr>
      <w:r w:rsidRPr="00117A44">
        <w:rPr>
          <w:rFonts w:ascii="Arial Narrow" w:hAnsi="Arial Narrow"/>
          <w:noProof/>
        </w:rPr>
        <w:drawing>
          <wp:anchor distT="0" distB="0" distL="0" distR="0" simplePos="0" relativeHeight="251650560" behindDoc="0" locked="0" layoutInCell="1" allowOverlap="1">
            <wp:simplePos x="0" y="0"/>
            <wp:positionH relativeFrom="page">
              <wp:posOffset>586740</wp:posOffset>
            </wp:positionH>
            <wp:positionV relativeFrom="paragraph">
              <wp:posOffset>-114716</wp:posOffset>
            </wp:positionV>
            <wp:extent cx="460920" cy="460908"/>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460920" cy="460908"/>
                    </a:xfrm>
                    <a:prstGeom prst="rect">
                      <a:avLst/>
                    </a:prstGeom>
                  </pic:spPr>
                </pic:pic>
              </a:graphicData>
            </a:graphic>
          </wp:anchor>
        </w:drawing>
      </w:r>
      <w:r w:rsidRPr="00117A44">
        <w:rPr>
          <w:rFonts w:ascii="Arial Narrow" w:hAnsi="Arial Narrow"/>
          <w:b/>
          <w:w w:val="90"/>
          <w:sz w:val="32"/>
        </w:rPr>
        <w:t>Twitter:</w:t>
      </w:r>
      <w:r w:rsidRPr="00117A44">
        <w:rPr>
          <w:rFonts w:ascii="Arial Narrow" w:hAnsi="Arial Narrow"/>
          <w:b/>
          <w:spacing w:val="-9"/>
          <w:w w:val="90"/>
          <w:sz w:val="32"/>
        </w:rPr>
        <w:t xml:space="preserve"> </w:t>
      </w:r>
      <w:r w:rsidRPr="00117A44">
        <w:rPr>
          <w:rFonts w:ascii="Arial Narrow" w:hAnsi="Arial Narrow"/>
          <w:spacing w:val="-2"/>
          <w:w w:val="90"/>
          <w:sz w:val="32"/>
        </w:rPr>
        <w:t>@UKExtension</w:t>
      </w:r>
    </w:p>
    <w:p w:rsidR="00342525" w:rsidRPr="00117A44" w:rsidRDefault="00A64958">
      <w:pPr>
        <w:spacing w:before="7"/>
        <w:ind w:left="287"/>
        <w:rPr>
          <w:rFonts w:ascii="Arial Narrow" w:hAnsi="Arial Narrow"/>
          <w:sz w:val="32"/>
        </w:rPr>
      </w:pPr>
      <w:r w:rsidRPr="00117A44">
        <w:rPr>
          <w:rFonts w:ascii="Arial Narrow" w:hAnsi="Arial Narrow"/>
        </w:rPr>
        <w:br w:type="column"/>
      </w:r>
      <w:r w:rsidRPr="00117A44">
        <w:rPr>
          <w:rFonts w:ascii="Arial Narrow" w:hAnsi="Arial Narrow"/>
          <w:noProof/>
          <w:position w:val="-29"/>
        </w:rPr>
        <w:drawing>
          <wp:inline distT="0" distB="0" distL="0" distR="0">
            <wp:extent cx="463416" cy="450486"/>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463416" cy="450486"/>
                    </a:xfrm>
                    <a:prstGeom prst="rect">
                      <a:avLst/>
                    </a:prstGeom>
                  </pic:spPr>
                </pic:pic>
              </a:graphicData>
            </a:graphic>
          </wp:inline>
        </w:drawing>
      </w:r>
      <w:r w:rsidRPr="00117A44">
        <w:rPr>
          <w:rFonts w:ascii="Arial Narrow" w:hAnsi="Arial Narrow"/>
          <w:spacing w:val="69"/>
          <w:w w:val="150"/>
          <w:sz w:val="20"/>
        </w:rPr>
        <w:t xml:space="preserve"> </w:t>
      </w:r>
      <w:r w:rsidRPr="00117A44">
        <w:rPr>
          <w:rFonts w:ascii="Arial Narrow" w:hAnsi="Arial Narrow"/>
          <w:b/>
          <w:w w:val="90"/>
          <w:sz w:val="32"/>
        </w:rPr>
        <w:t>Facebook:</w:t>
      </w:r>
      <w:r w:rsidRPr="00117A44">
        <w:rPr>
          <w:rFonts w:ascii="Arial Narrow" w:hAnsi="Arial Narrow"/>
          <w:b/>
          <w:spacing w:val="-4"/>
          <w:w w:val="90"/>
          <w:sz w:val="32"/>
        </w:rPr>
        <w:t xml:space="preserve"> </w:t>
      </w:r>
      <w:r w:rsidRPr="00117A44">
        <w:rPr>
          <w:rFonts w:ascii="Arial Narrow" w:hAnsi="Arial Narrow"/>
          <w:w w:val="85"/>
          <w:sz w:val="32"/>
        </w:rPr>
        <w:t>@UKCooperativeExtension</w:t>
      </w:r>
    </w:p>
    <w:p w:rsidR="00342525" w:rsidRPr="00117A44" w:rsidRDefault="00277BF8">
      <w:pPr>
        <w:spacing w:before="427"/>
        <w:ind w:left="1184"/>
        <w:rPr>
          <w:rFonts w:ascii="Arial Narrow" w:hAnsi="Arial Narrow"/>
          <w:sz w:val="32"/>
        </w:rPr>
      </w:pPr>
      <w:r>
        <w:rPr>
          <w:rFonts w:ascii="Arial Narrow" w:hAnsi="Arial Narrow"/>
        </w:rPr>
        <w:pict>
          <v:group id="docshapegroup36" o:spid="_x0000_s1029" style="position:absolute;left:0;text-align:left;margin-left:298.1pt;margin-top:17.65pt;width:38.3pt;height:27pt;z-index:251663872;mso-position-horizontal-relative:page" coordorigin="5962,353" coordsize="766,540">
            <v:shape id="docshape37" o:spid="_x0000_s1031" style="position:absolute;left:5962;top:352;width:766;height:540" coordorigin="5962,353" coordsize="766,540" path="m6345,353r-139,l6128,355r-82,14l5988,414r-19,77l5964,552r-2,70l5963,696r6,75l5988,831r58,45l6118,885r100,5l6307,892r38,l6485,892r77,-2l6644,876r58,-45l6721,754r5,-61l6728,622r,-73l6721,474r-19,-60l6644,369r-72,-9l6472,355r-88,-2l6345,353xe" fillcolor="#ee3124" stroked="f">
              <v:path arrowok="t"/>
            </v:shape>
            <v:shape id="docshape38" o:spid="_x0000_s1030" style="position:absolute;left:6266;top:508;width:201;height:228" coordorigin="6267,509" coordsize="201,228" path="m6267,509r,227l6467,622,6267,509xe" stroked="f">
              <v:path arrowok="t"/>
            </v:shape>
            <w10:wrap anchorx="page"/>
          </v:group>
        </w:pict>
      </w:r>
      <w:r>
        <w:rPr>
          <w:rFonts w:ascii="Arial Narrow" w:hAnsi="Arial Narrow"/>
        </w:rPr>
        <w:pict>
          <v:group id="docshapegroup39" o:spid="_x0000_s1026" style="position:absolute;left:0;text-align:left;margin-left:36.5pt;margin-top:72.75pt;width:539pt;height:244.05pt;z-index:251664896;mso-position-horizontal-relative:page" coordorigin="730,1455" coordsize="10780,4881">
            <v:shape id="docshape40" o:spid="_x0000_s1028" type="#_x0000_t202" style="position:absolute;left:730;top:2290;width:10780;height:4046" fillcolor="#1b365d" stroked="f">
              <v:textbox inset="0,0,0,0">
                <w:txbxContent>
                  <w:p w:rsidR="00342525" w:rsidRDefault="00A64958">
                    <w:pPr>
                      <w:numPr>
                        <w:ilvl w:val="0"/>
                        <w:numId w:val="1"/>
                      </w:numPr>
                      <w:tabs>
                        <w:tab w:val="left" w:pos="529"/>
                        <w:tab w:val="left" w:pos="531"/>
                      </w:tabs>
                      <w:spacing w:before="221" w:line="223" w:lineRule="auto"/>
                      <w:ind w:right="365"/>
                      <w:rPr>
                        <w:color w:val="000000"/>
                        <w:sz w:val="28"/>
                      </w:rPr>
                    </w:pPr>
                    <w:r>
                      <w:rPr>
                        <w:b/>
                        <w:color w:val="FFFFFF"/>
                        <w:sz w:val="28"/>
                      </w:rPr>
                      <w:t>37,770</w:t>
                    </w:r>
                    <w:r>
                      <w:rPr>
                        <w:b/>
                        <w:color w:val="FFFFFF"/>
                        <w:spacing w:val="-3"/>
                        <w:sz w:val="28"/>
                      </w:rPr>
                      <w:t xml:space="preserve"> </w:t>
                    </w:r>
                    <w:r>
                      <w:rPr>
                        <w:color w:val="FFFFFF"/>
                        <w:sz w:val="28"/>
                      </w:rPr>
                      <w:t>Kentucky</w:t>
                    </w:r>
                    <w:r>
                      <w:rPr>
                        <w:color w:val="FFFFFF"/>
                        <w:spacing w:val="-3"/>
                        <w:sz w:val="28"/>
                      </w:rPr>
                      <w:t xml:space="preserve"> </w:t>
                    </w:r>
                    <w:r>
                      <w:rPr>
                        <w:color w:val="FFFFFF"/>
                        <w:sz w:val="28"/>
                      </w:rPr>
                      <w:t>youth</w:t>
                    </w:r>
                    <w:r>
                      <w:rPr>
                        <w:color w:val="FFFFFF"/>
                        <w:spacing w:val="-3"/>
                        <w:sz w:val="28"/>
                      </w:rPr>
                      <w:t xml:space="preserve"> </w:t>
                    </w:r>
                    <w:r>
                      <w:rPr>
                        <w:color w:val="FFFFFF"/>
                        <w:sz w:val="28"/>
                      </w:rPr>
                      <w:t>applied</w:t>
                    </w:r>
                    <w:r>
                      <w:rPr>
                        <w:color w:val="FFFFFF"/>
                        <w:spacing w:val="-4"/>
                        <w:sz w:val="28"/>
                      </w:rPr>
                      <w:t xml:space="preserve"> </w:t>
                    </w:r>
                    <w:r>
                      <w:rPr>
                        <w:color w:val="FFFFFF"/>
                        <w:sz w:val="28"/>
                      </w:rPr>
                      <w:t>the</w:t>
                    </w:r>
                    <w:r>
                      <w:rPr>
                        <w:color w:val="FFFFFF"/>
                        <w:spacing w:val="-3"/>
                        <w:sz w:val="28"/>
                      </w:rPr>
                      <w:t xml:space="preserve"> </w:t>
                    </w:r>
                    <w:r>
                      <w:rPr>
                        <w:color w:val="FFFFFF"/>
                        <w:sz w:val="28"/>
                      </w:rPr>
                      <w:t>skills</w:t>
                    </w:r>
                    <w:r>
                      <w:rPr>
                        <w:color w:val="FFFFFF"/>
                        <w:spacing w:val="-3"/>
                        <w:sz w:val="28"/>
                      </w:rPr>
                      <w:t xml:space="preserve"> </w:t>
                    </w:r>
                    <w:r>
                      <w:rPr>
                        <w:color w:val="FFFFFF"/>
                        <w:sz w:val="28"/>
                      </w:rPr>
                      <w:t>they</w:t>
                    </w:r>
                    <w:r>
                      <w:rPr>
                        <w:color w:val="FFFFFF"/>
                        <w:spacing w:val="-3"/>
                        <w:sz w:val="28"/>
                      </w:rPr>
                      <w:t xml:space="preserve"> </w:t>
                    </w:r>
                    <w:r>
                      <w:rPr>
                        <w:color w:val="FFFFFF"/>
                        <w:sz w:val="28"/>
                      </w:rPr>
                      <w:t>learned</w:t>
                    </w:r>
                    <w:r>
                      <w:rPr>
                        <w:color w:val="FFFFFF"/>
                        <w:spacing w:val="-4"/>
                        <w:sz w:val="28"/>
                      </w:rPr>
                      <w:t xml:space="preserve"> </w:t>
                    </w:r>
                    <w:r>
                      <w:rPr>
                        <w:color w:val="FFFFFF"/>
                        <w:sz w:val="28"/>
                      </w:rPr>
                      <w:t>in</w:t>
                    </w:r>
                    <w:r>
                      <w:rPr>
                        <w:color w:val="FFFFFF"/>
                        <w:spacing w:val="-4"/>
                        <w:sz w:val="28"/>
                      </w:rPr>
                      <w:t xml:space="preserve"> </w:t>
                    </w:r>
                    <w:r>
                      <w:rPr>
                        <w:color w:val="FFFFFF"/>
                        <w:sz w:val="28"/>
                      </w:rPr>
                      <w:t>4-H</w:t>
                    </w:r>
                    <w:r>
                      <w:rPr>
                        <w:color w:val="FFFFFF"/>
                        <w:spacing w:val="-4"/>
                        <w:sz w:val="28"/>
                      </w:rPr>
                      <w:t xml:space="preserve"> </w:t>
                    </w:r>
                    <w:r>
                      <w:rPr>
                        <w:color w:val="FFFFFF"/>
                        <w:sz w:val="28"/>
                      </w:rPr>
                      <w:t>to</w:t>
                    </w:r>
                    <w:r>
                      <w:rPr>
                        <w:color w:val="FFFFFF"/>
                        <w:spacing w:val="-3"/>
                        <w:sz w:val="28"/>
                      </w:rPr>
                      <w:t xml:space="preserve"> </w:t>
                    </w:r>
                    <w:r>
                      <w:rPr>
                        <w:color w:val="FFFFFF"/>
                        <w:sz w:val="28"/>
                      </w:rPr>
                      <w:t>home,</w:t>
                    </w:r>
                    <w:r>
                      <w:rPr>
                        <w:color w:val="FFFFFF"/>
                        <w:spacing w:val="-4"/>
                        <w:sz w:val="28"/>
                      </w:rPr>
                      <w:t xml:space="preserve"> </w:t>
                    </w:r>
                    <w:r>
                      <w:rPr>
                        <w:color w:val="FFFFFF"/>
                        <w:sz w:val="28"/>
                      </w:rPr>
                      <w:t>school,</w:t>
                    </w:r>
                    <w:r>
                      <w:rPr>
                        <w:color w:val="FFFFFF"/>
                        <w:spacing w:val="-3"/>
                        <w:sz w:val="28"/>
                      </w:rPr>
                      <w:t xml:space="preserve"> </w:t>
                    </w:r>
                    <w:r>
                      <w:rPr>
                        <w:color w:val="FFFFFF"/>
                        <w:sz w:val="28"/>
                      </w:rPr>
                      <w:t xml:space="preserve">or </w:t>
                    </w:r>
                    <w:r>
                      <w:rPr>
                        <w:color w:val="FFFFFF"/>
                        <w:spacing w:val="-2"/>
                        <w:sz w:val="28"/>
                      </w:rPr>
                      <w:t>community.</w:t>
                    </w:r>
                  </w:p>
                  <w:p w:rsidR="00342525" w:rsidRDefault="00A64958">
                    <w:pPr>
                      <w:numPr>
                        <w:ilvl w:val="0"/>
                        <w:numId w:val="1"/>
                      </w:numPr>
                      <w:tabs>
                        <w:tab w:val="left" w:pos="529"/>
                        <w:tab w:val="left" w:pos="531"/>
                      </w:tabs>
                      <w:spacing w:before="181" w:line="223" w:lineRule="auto"/>
                      <w:ind w:right="1005"/>
                      <w:rPr>
                        <w:color w:val="000000"/>
                        <w:sz w:val="28"/>
                      </w:rPr>
                    </w:pPr>
                    <w:r>
                      <w:rPr>
                        <w:b/>
                        <w:color w:val="FFFFFF"/>
                        <w:sz w:val="28"/>
                      </w:rPr>
                      <w:t>5,510</w:t>
                    </w:r>
                    <w:r>
                      <w:rPr>
                        <w:b/>
                        <w:color w:val="FFFFFF"/>
                        <w:spacing w:val="-7"/>
                        <w:sz w:val="28"/>
                      </w:rPr>
                      <w:t xml:space="preserve"> </w:t>
                    </w:r>
                    <w:r>
                      <w:rPr>
                        <w:color w:val="FFFFFF"/>
                        <w:sz w:val="28"/>
                      </w:rPr>
                      <w:t>Kentucky</w:t>
                    </w:r>
                    <w:r>
                      <w:rPr>
                        <w:color w:val="FFFFFF"/>
                        <w:spacing w:val="-6"/>
                        <w:sz w:val="28"/>
                      </w:rPr>
                      <w:t xml:space="preserve"> </w:t>
                    </w:r>
                    <w:r>
                      <w:rPr>
                        <w:color w:val="FFFFFF"/>
                        <w:sz w:val="28"/>
                      </w:rPr>
                      <w:t>producers</w:t>
                    </w:r>
                    <w:r>
                      <w:rPr>
                        <w:color w:val="FFFFFF"/>
                        <w:spacing w:val="-7"/>
                        <w:sz w:val="28"/>
                      </w:rPr>
                      <w:t xml:space="preserve"> </w:t>
                    </w:r>
                    <w:r>
                      <w:rPr>
                        <w:color w:val="FFFFFF"/>
                        <w:sz w:val="28"/>
                      </w:rPr>
                      <w:t>implemented</w:t>
                    </w:r>
                    <w:r>
                      <w:rPr>
                        <w:color w:val="FFFFFF"/>
                        <w:spacing w:val="-7"/>
                        <w:sz w:val="28"/>
                      </w:rPr>
                      <w:t xml:space="preserve"> </w:t>
                    </w:r>
                    <w:r>
                      <w:rPr>
                        <w:color w:val="FFFFFF"/>
                        <w:sz w:val="28"/>
                      </w:rPr>
                      <w:t>sustainable</w:t>
                    </w:r>
                    <w:r>
                      <w:rPr>
                        <w:color w:val="FFFFFF"/>
                        <w:spacing w:val="-6"/>
                        <w:sz w:val="28"/>
                      </w:rPr>
                      <w:t xml:space="preserve"> </w:t>
                    </w:r>
                    <w:r>
                      <w:rPr>
                        <w:color w:val="FFFFFF"/>
                        <w:sz w:val="28"/>
                      </w:rPr>
                      <w:t>practices</w:t>
                    </w:r>
                    <w:r>
                      <w:rPr>
                        <w:color w:val="FFFFFF"/>
                        <w:spacing w:val="-7"/>
                        <w:sz w:val="28"/>
                      </w:rPr>
                      <w:t xml:space="preserve"> </w:t>
                    </w:r>
                    <w:r>
                      <w:rPr>
                        <w:color w:val="FFFFFF"/>
                        <w:sz w:val="28"/>
                      </w:rPr>
                      <w:t>they</w:t>
                    </w:r>
                    <w:r>
                      <w:rPr>
                        <w:color w:val="FFFFFF"/>
                        <w:spacing w:val="-6"/>
                        <w:sz w:val="28"/>
                      </w:rPr>
                      <w:t xml:space="preserve"> </w:t>
                    </w:r>
                    <w:r>
                      <w:rPr>
                        <w:color w:val="FFFFFF"/>
                        <w:sz w:val="28"/>
                      </w:rPr>
                      <w:t>learned through Extension programs.</w:t>
                    </w:r>
                  </w:p>
                  <w:p w:rsidR="00342525" w:rsidRDefault="00A64958">
                    <w:pPr>
                      <w:numPr>
                        <w:ilvl w:val="0"/>
                        <w:numId w:val="1"/>
                      </w:numPr>
                      <w:tabs>
                        <w:tab w:val="left" w:pos="529"/>
                        <w:tab w:val="left" w:pos="531"/>
                      </w:tabs>
                      <w:spacing w:before="162"/>
                      <w:rPr>
                        <w:color w:val="000000"/>
                        <w:sz w:val="28"/>
                      </w:rPr>
                    </w:pPr>
                    <w:r>
                      <w:rPr>
                        <w:b/>
                        <w:color w:val="FFFFFF"/>
                        <w:sz w:val="28"/>
                      </w:rPr>
                      <w:t>6,121</w:t>
                    </w:r>
                    <w:r>
                      <w:rPr>
                        <w:b/>
                        <w:color w:val="FFFFFF"/>
                        <w:spacing w:val="-5"/>
                        <w:sz w:val="28"/>
                      </w:rPr>
                      <w:t xml:space="preserve"> </w:t>
                    </w:r>
                    <w:r>
                      <w:rPr>
                        <w:color w:val="FFFFFF"/>
                        <w:sz w:val="28"/>
                      </w:rPr>
                      <w:t>Kentucky</w:t>
                    </w:r>
                    <w:r>
                      <w:rPr>
                        <w:color w:val="FFFFFF"/>
                        <w:spacing w:val="-2"/>
                        <w:sz w:val="28"/>
                      </w:rPr>
                      <w:t xml:space="preserve"> </w:t>
                    </w:r>
                    <w:r>
                      <w:rPr>
                        <w:color w:val="FFFFFF"/>
                        <w:sz w:val="28"/>
                      </w:rPr>
                      <w:t>families</w:t>
                    </w:r>
                    <w:r>
                      <w:rPr>
                        <w:color w:val="FFFFFF"/>
                        <w:spacing w:val="-2"/>
                        <w:sz w:val="28"/>
                      </w:rPr>
                      <w:t xml:space="preserve"> </w:t>
                    </w:r>
                    <w:r>
                      <w:rPr>
                        <w:color w:val="FFFFFF"/>
                        <w:sz w:val="28"/>
                      </w:rPr>
                      <w:t>grew</w:t>
                    </w:r>
                    <w:r>
                      <w:rPr>
                        <w:color w:val="FFFFFF"/>
                        <w:spacing w:val="-3"/>
                        <w:sz w:val="28"/>
                      </w:rPr>
                      <w:t xml:space="preserve"> </w:t>
                    </w:r>
                    <w:r>
                      <w:rPr>
                        <w:color w:val="FFFFFF"/>
                        <w:sz w:val="28"/>
                      </w:rPr>
                      <w:t>a</w:t>
                    </w:r>
                    <w:r>
                      <w:rPr>
                        <w:color w:val="FFFFFF"/>
                        <w:spacing w:val="-3"/>
                        <w:sz w:val="28"/>
                      </w:rPr>
                      <w:t xml:space="preserve"> </w:t>
                    </w:r>
                    <w:r>
                      <w:rPr>
                        <w:color w:val="FFFFFF"/>
                        <w:sz w:val="28"/>
                      </w:rPr>
                      <w:t>garden</w:t>
                    </w:r>
                    <w:r>
                      <w:rPr>
                        <w:color w:val="FFFFFF"/>
                        <w:spacing w:val="-2"/>
                        <w:sz w:val="28"/>
                      </w:rPr>
                      <w:t xml:space="preserve"> </w:t>
                    </w:r>
                    <w:r>
                      <w:rPr>
                        <w:color w:val="FFFFFF"/>
                        <w:sz w:val="28"/>
                      </w:rPr>
                      <w:t>using</w:t>
                    </w:r>
                    <w:r>
                      <w:rPr>
                        <w:color w:val="FFFFFF"/>
                        <w:spacing w:val="-3"/>
                        <w:sz w:val="28"/>
                      </w:rPr>
                      <w:t xml:space="preserve"> </w:t>
                    </w:r>
                    <w:r>
                      <w:rPr>
                        <w:color w:val="FFFFFF"/>
                        <w:sz w:val="28"/>
                      </w:rPr>
                      <w:t>Extension</w:t>
                    </w:r>
                    <w:r>
                      <w:rPr>
                        <w:color w:val="FFFFFF"/>
                        <w:spacing w:val="-2"/>
                        <w:sz w:val="28"/>
                      </w:rPr>
                      <w:t xml:space="preserve"> resources</w:t>
                    </w:r>
                    <w:r w:rsidR="002402A2">
                      <w:rPr>
                        <w:color w:val="FFFFFF"/>
                        <w:spacing w:val="-2"/>
                        <w:sz w:val="28"/>
                      </w:rPr>
                      <w:t>.</w:t>
                    </w:r>
                  </w:p>
                  <w:p w:rsidR="00342525" w:rsidRDefault="00A64958">
                    <w:pPr>
                      <w:numPr>
                        <w:ilvl w:val="0"/>
                        <w:numId w:val="1"/>
                      </w:numPr>
                      <w:tabs>
                        <w:tab w:val="left" w:pos="529"/>
                        <w:tab w:val="left" w:pos="531"/>
                      </w:tabs>
                      <w:spacing w:before="177" w:line="223" w:lineRule="auto"/>
                      <w:ind w:right="1099"/>
                      <w:rPr>
                        <w:color w:val="000000"/>
                        <w:sz w:val="28"/>
                      </w:rPr>
                    </w:pPr>
                    <w:r>
                      <w:rPr>
                        <w:b/>
                        <w:color w:val="FFFFFF"/>
                        <w:sz w:val="28"/>
                      </w:rPr>
                      <w:t>2,544</w:t>
                    </w:r>
                    <w:r>
                      <w:rPr>
                        <w:b/>
                        <w:color w:val="FFFFFF"/>
                        <w:spacing w:val="-6"/>
                        <w:sz w:val="28"/>
                      </w:rPr>
                      <w:t xml:space="preserve"> </w:t>
                    </w:r>
                    <w:r>
                      <w:rPr>
                        <w:color w:val="FFFFFF"/>
                        <w:sz w:val="28"/>
                      </w:rPr>
                      <w:t>Kentucky</w:t>
                    </w:r>
                    <w:r>
                      <w:rPr>
                        <w:color w:val="FFFFFF"/>
                        <w:spacing w:val="-6"/>
                        <w:sz w:val="28"/>
                      </w:rPr>
                      <w:t xml:space="preserve"> </w:t>
                    </w:r>
                    <w:r>
                      <w:rPr>
                        <w:color w:val="FFFFFF"/>
                        <w:sz w:val="28"/>
                      </w:rPr>
                      <w:t>beekeepers</w:t>
                    </w:r>
                    <w:r>
                      <w:rPr>
                        <w:color w:val="FFFFFF"/>
                        <w:spacing w:val="-7"/>
                        <w:sz w:val="28"/>
                      </w:rPr>
                      <w:t xml:space="preserve"> </w:t>
                    </w:r>
                    <w:r>
                      <w:rPr>
                        <w:color w:val="FFFFFF"/>
                        <w:sz w:val="28"/>
                      </w:rPr>
                      <w:t>incorporated</w:t>
                    </w:r>
                    <w:r>
                      <w:rPr>
                        <w:color w:val="FFFFFF"/>
                        <w:spacing w:val="-7"/>
                        <w:sz w:val="28"/>
                      </w:rPr>
                      <w:t xml:space="preserve"> </w:t>
                    </w:r>
                    <w:r>
                      <w:rPr>
                        <w:color w:val="FFFFFF"/>
                        <w:sz w:val="28"/>
                      </w:rPr>
                      <w:t>best</w:t>
                    </w:r>
                    <w:r>
                      <w:rPr>
                        <w:color w:val="FFFFFF"/>
                        <w:spacing w:val="-7"/>
                        <w:sz w:val="28"/>
                      </w:rPr>
                      <w:t xml:space="preserve"> </w:t>
                    </w:r>
                    <w:r>
                      <w:rPr>
                        <w:color w:val="FFFFFF"/>
                        <w:sz w:val="28"/>
                      </w:rPr>
                      <w:t>practices</w:t>
                    </w:r>
                    <w:r>
                      <w:rPr>
                        <w:color w:val="FFFFFF"/>
                        <w:spacing w:val="-7"/>
                        <w:sz w:val="28"/>
                      </w:rPr>
                      <w:t xml:space="preserve"> </w:t>
                    </w:r>
                    <w:r>
                      <w:rPr>
                        <w:color w:val="FFFFFF"/>
                        <w:sz w:val="28"/>
                      </w:rPr>
                      <w:t>recommended</w:t>
                    </w:r>
                    <w:r>
                      <w:rPr>
                        <w:color w:val="FFFFFF"/>
                        <w:spacing w:val="-6"/>
                        <w:sz w:val="28"/>
                      </w:rPr>
                      <w:t xml:space="preserve"> </w:t>
                    </w:r>
                    <w:r>
                      <w:rPr>
                        <w:color w:val="FFFFFF"/>
                        <w:sz w:val="28"/>
                      </w:rPr>
                      <w:t xml:space="preserve">by </w:t>
                    </w:r>
                    <w:r>
                      <w:rPr>
                        <w:color w:val="FFFFFF"/>
                        <w:spacing w:val="-2"/>
                        <w:sz w:val="28"/>
                      </w:rPr>
                      <w:t>Extension.</w:t>
                    </w:r>
                  </w:p>
                  <w:p w:rsidR="00342525" w:rsidRDefault="00A64958">
                    <w:pPr>
                      <w:numPr>
                        <w:ilvl w:val="0"/>
                        <w:numId w:val="1"/>
                      </w:numPr>
                      <w:tabs>
                        <w:tab w:val="left" w:pos="529"/>
                        <w:tab w:val="left" w:pos="531"/>
                      </w:tabs>
                      <w:spacing w:before="181" w:line="223" w:lineRule="auto"/>
                      <w:ind w:right="491"/>
                      <w:rPr>
                        <w:color w:val="000000"/>
                        <w:sz w:val="28"/>
                      </w:rPr>
                    </w:pPr>
                    <w:r>
                      <w:rPr>
                        <w:b/>
                        <w:color w:val="FFFFFF"/>
                        <w:sz w:val="28"/>
                      </w:rPr>
                      <w:t xml:space="preserve">17,504 </w:t>
                    </w:r>
                    <w:r>
                      <w:rPr>
                        <w:color w:val="FFFFFF"/>
                        <w:sz w:val="28"/>
                      </w:rPr>
                      <w:t>Kentuckians reported improved lifestyles through a focus on proper nutrition,</w:t>
                    </w:r>
                    <w:r>
                      <w:rPr>
                        <w:color w:val="FFFFFF"/>
                        <w:spacing w:val="-7"/>
                        <w:sz w:val="28"/>
                      </w:rPr>
                      <w:t xml:space="preserve"> </w:t>
                    </w:r>
                    <w:r>
                      <w:rPr>
                        <w:color w:val="FFFFFF"/>
                        <w:sz w:val="28"/>
                      </w:rPr>
                      <w:t>disease</w:t>
                    </w:r>
                    <w:r>
                      <w:rPr>
                        <w:color w:val="FFFFFF"/>
                        <w:spacing w:val="-5"/>
                        <w:sz w:val="28"/>
                      </w:rPr>
                      <w:t xml:space="preserve"> </w:t>
                    </w:r>
                    <w:r>
                      <w:rPr>
                        <w:color w:val="FFFFFF"/>
                        <w:sz w:val="28"/>
                      </w:rPr>
                      <w:t>and</w:t>
                    </w:r>
                    <w:r>
                      <w:rPr>
                        <w:color w:val="FFFFFF"/>
                        <w:spacing w:val="-4"/>
                        <w:sz w:val="28"/>
                      </w:rPr>
                      <w:t xml:space="preserve"> </w:t>
                    </w:r>
                    <w:r>
                      <w:rPr>
                        <w:color w:val="FFFFFF"/>
                        <w:sz w:val="28"/>
                      </w:rPr>
                      <w:t>injury</w:t>
                    </w:r>
                    <w:r>
                      <w:rPr>
                        <w:color w:val="FFFFFF"/>
                        <w:spacing w:val="-5"/>
                        <w:sz w:val="28"/>
                      </w:rPr>
                      <w:t xml:space="preserve"> </w:t>
                    </w:r>
                    <w:r>
                      <w:rPr>
                        <w:color w:val="FFFFFF"/>
                        <w:sz w:val="28"/>
                      </w:rPr>
                      <w:t>reduction</w:t>
                    </w:r>
                    <w:r>
                      <w:rPr>
                        <w:color w:val="FFFFFF"/>
                        <w:spacing w:val="-4"/>
                        <w:sz w:val="28"/>
                      </w:rPr>
                      <w:t xml:space="preserve"> </w:t>
                    </w:r>
                    <w:r>
                      <w:rPr>
                        <w:color w:val="FFFFFF"/>
                        <w:sz w:val="28"/>
                      </w:rPr>
                      <w:t>and</w:t>
                    </w:r>
                    <w:r>
                      <w:rPr>
                        <w:color w:val="FFFFFF"/>
                        <w:spacing w:val="-4"/>
                        <w:sz w:val="28"/>
                      </w:rPr>
                      <w:t xml:space="preserve"> </w:t>
                    </w:r>
                    <w:r>
                      <w:rPr>
                        <w:color w:val="FFFFFF"/>
                        <w:sz w:val="28"/>
                      </w:rPr>
                      <w:t>comprehensive</w:t>
                    </w:r>
                    <w:r>
                      <w:rPr>
                        <w:color w:val="FFFFFF"/>
                        <w:spacing w:val="-4"/>
                        <w:sz w:val="28"/>
                      </w:rPr>
                      <w:t xml:space="preserve"> </w:t>
                    </w:r>
                    <w:r>
                      <w:rPr>
                        <w:color w:val="FFFFFF"/>
                        <w:sz w:val="28"/>
                      </w:rPr>
                      <w:t>health</w:t>
                    </w:r>
                    <w:r>
                      <w:rPr>
                        <w:color w:val="FFFFFF"/>
                        <w:spacing w:val="-4"/>
                        <w:sz w:val="28"/>
                      </w:rPr>
                      <w:t xml:space="preserve"> </w:t>
                    </w:r>
                    <w:r>
                      <w:rPr>
                        <w:color w:val="FFFFFF"/>
                        <w:spacing w:val="-2"/>
                        <w:sz w:val="28"/>
                      </w:rPr>
                      <w:t>maintenance.</w:t>
                    </w:r>
                  </w:p>
                </w:txbxContent>
              </v:textbox>
            </v:shape>
            <v:shape id="docshape41" o:spid="_x0000_s1027" type="#_x0000_t202" style="position:absolute;left:730;top:1454;width:10780;height:836" fillcolor="#dcddde" stroked="f">
              <v:textbox inset="0,0,0,0">
                <w:txbxContent>
                  <w:p w:rsidR="00342525" w:rsidRDefault="00A64958" w:rsidP="00320D88">
                    <w:pPr>
                      <w:spacing w:before="94"/>
                      <w:jc w:val="center"/>
                      <w:rPr>
                        <w:rFonts w:ascii="Calibri"/>
                        <w:color w:val="000000"/>
                        <w:sz w:val="48"/>
                      </w:rPr>
                    </w:pPr>
                    <w:r>
                      <w:rPr>
                        <w:rFonts w:ascii="Calibri"/>
                        <w:color w:val="1B365D"/>
                        <w:w w:val="90"/>
                        <w:sz w:val="48"/>
                      </w:rPr>
                      <w:t>...</w:t>
                    </w:r>
                    <w:r>
                      <w:rPr>
                        <w:rFonts w:ascii="Calibri"/>
                        <w:color w:val="1B365D"/>
                        <w:spacing w:val="16"/>
                        <w:sz w:val="48"/>
                      </w:rPr>
                      <w:t xml:space="preserve"> </w:t>
                    </w:r>
                    <w:r>
                      <w:rPr>
                        <w:rFonts w:ascii="Calibri"/>
                        <w:color w:val="1B365D"/>
                        <w:w w:val="90"/>
                        <w:sz w:val="48"/>
                      </w:rPr>
                      <w:t>just</w:t>
                    </w:r>
                    <w:r>
                      <w:rPr>
                        <w:rFonts w:ascii="Calibri"/>
                        <w:color w:val="1B365D"/>
                        <w:spacing w:val="1"/>
                        <w:sz w:val="48"/>
                      </w:rPr>
                      <w:t xml:space="preserve"> </w:t>
                    </w:r>
                    <w:r>
                      <w:rPr>
                        <w:rFonts w:ascii="Calibri"/>
                        <w:color w:val="1B365D"/>
                        <w:w w:val="90"/>
                        <w:sz w:val="48"/>
                      </w:rPr>
                      <w:t>a</w:t>
                    </w:r>
                    <w:r>
                      <w:rPr>
                        <w:rFonts w:ascii="Calibri"/>
                        <w:color w:val="1B365D"/>
                        <w:spacing w:val="29"/>
                        <w:sz w:val="48"/>
                      </w:rPr>
                      <w:t xml:space="preserve"> </w:t>
                    </w:r>
                    <w:r>
                      <w:rPr>
                        <w:rFonts w:ascii="Calibri"/>
                        <w:color w:val="1B365D"/>
                        <w:w w:val="90"/>
                        <w:sz w:val="48"/>
                      </w:rPr>
                      <w:t>few</w:t>
                    </w:r>
                    <w:r>
                      <w:rPr>
                        <w:rFonts w:ascii="Calibri"/>
                        <w:color w:val="1B365D"/>
                        <w:spacing w:val="11"/>
                        <w:sz w:val="48"/>
                      </w:rPr>
                      <w:t xml:space="preserve"> </w:t>
                    </w:r>
                    <w:r>
                      <w:rPr>
                        <w:rFonts w:ascii="Calibri"/>
                        <w:color w:val="1B365D"/>
                        <w:w w:val="90"/>
                        <w:sz w:val="48"/>
                      </w:rPr>
                      <w:t>ways</w:t>
                    </w:r>
                    <w:r>
                      <w:rPr>
                        <w:rFonts w:ascii="Calibri"/>
                        <w:color w:val="1B365D"/>
                        <w:spacing w:val="-6"/>
                        <w:sz w:val="48"/>
                      </w:rPr>
                      <w:t xml:space="preserve"> </w:t>
                    </w:r>
                    <w:r>
                      <w:rPr>
                        <w:rFonts w:ascii="Calibri"/>
                        <w:color w:val="1B365D"/>
                        <w:w w:val="90"/>
                        <w:sz w:val="48"/>
                      </w:rPr>
                      <w:t>Extension</w:t>
                    </w:r>
                    <w:r>
                      <w:rPr>
                        <w:rFonts w:ascii="Calibri"/>
                        <w:color w:val="1B365D"/>
                        <w:spacing w:val="17"/>
                        <w:sz w:val="48"/>
                      </w:rPr>
                      <w:t xml:space="preserve"> </w:t>
                    </w:r>
                    <w:r>
                      <w:rPr>
                        <w:rFonts w:ascii="Calibri"/>
                        <w:color w:val="1B365D"/>
                        <w:w w:val="90"/>
                        <w:sz w:val="48"/>
                      </w:rPr>
                      <w:t>supports</w:t>
                    </w:r>
                    <w:r>
                      <w:rPr>
                        <w:rFonts w:ascii="Calibri"/>
                        <w:color w:val="1B365D"/>
                        <w:spacing w:val="-1"/>
                        <w:w w:val="90"/>
                        <w:sz w:val="48"/>
                      </w:rPr>
                      <w:t xml:space="preserve"> </w:t>
                    </w:r>
                    <w:r>
                      <w:rPr>
                        <w:rFonts w:ascii="Calibri"/>
                        <w:color w:val="1B365D"/>
                        <w:spacing w:val="-2"/>
                        <w:w w:val="90"/>
                        <w:sz w:val="48"/>
                      </w:rPr>
                      <w:t>Kentucky</w:t>
                    </w:r>
                  </w:p>
                </w:txbxContent>
              </v:textbox>
            </v:shape>
            <w10:wrap anchorx="page"/>
          </v:group>
        </w:pict>
      </w:r>
      <w:r w:rsidR="00A64958" w:rsidRPr="00117A44">
        <w:rPr>
          <w:rFonts w:ascii="Arial Narrow" w:hAnsi="Arial Narrow"/>
          <w:b/>
          <w:spacing w:val="-2"/>
          <w:w w:val="85"/>
          <w:sz w:val="32"/>
        </w:rPr>
        <w:t>YouTube:</w:t>
      </w:r>
      <w:r w:rsidR="00A64958" w:rsidRPr="00117A44">
        <w:rPr>
          <w:rFonts w:ascii="Arial Narrow" w:hAnsi="Arial Narrow"/>
          <w:b/>
          <w:spacing w:val="-6"/>
          <w:w w:val="85"/>
          <w:sz w:val="32"/>
        </w:rPr>
        <w:t xml:space="preserve"> </w:t>
      </w:r>
      <w:r w:rsidR="00A64958" w:rsidRPr="00117A44">
        <w:rPr>
          <w:rFonts w:ascii="Arial Narrow" w:hAnsi="Arial Narrow"/>
          <w:spacing w:val="-2"/>
          <w:w w:val="85"/>
          <w:sz w:val="32"/>
        </w:rPr>
        <w:t>@UKAgri</w:t>
      </w:r>
      <w:bookmarkStart w:id="0" w:name="_GoBack"/>
      <w:bookmarkEnd w:id="0"/>
      <w:r w:rsidR="00A64958" w:rsidRPr="00117A44">
        <w:rPr>
          <w:rFonts w:ascii="Arial Narrow" w:hAnsi="Arial Narrow"/>
          <w:spacing w:val="-2"/>
          <w:w w:val="85"/>
          <w:sz w:val="32"/>
        </w:rPr>
        <w:t>culture</w:t>
      </w: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rPr>
          <w:rFonts w:ascii="Trebuchet MS"/>
          <w:sz w:val="38"/>
        </w:rPr>
      </w:pPr>
    </w:p>
    <w:p w:rsidR="00342525" w:rsidRDefault="00342525">
      <w:pPr>
        <w:pStyle w:val="BodyText"/>
        <w:spacing w:before="6"/>
        <w:rPr>
          <w:rFonts w:ascii="Trebuchet MS"/>
          <w:sz w:val="37"/>
        </w:rPr>
      </w:pPr>
    </w:p>
    <w:p w:rsidR="00342525" w:rsidRDefault="00A64958">
      <w:pPr>
        <w:pStyle w:val="Heading3"/>
      </w:pPr>
      <w:r>
        <w:rPr>
          <w:noProof/>
        </w:rPr>
        <w:drawing>
          <wp:anchor distT="0" distB="0" distL="0" distR="0" simplePos="0" relativeHeight="251649536" behindDoc="0" locked="0" layoutInCell="1" allowOverlap="1">
            <wp:simplePos x="0" y="0"/>
            <wp:positionH relativeFrom="page">
              <wp:posOffset>639572</wp:posOffset>
            </wp:positionH>
            <wp:positionV relativeFrom="paragraph">
              <wp:posOffset>55699</wp:posOffset>
            </wp:positionV>
            <wp:extent cx="3250958" cy="1098555"/>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3250958" cy="1098555"/>
                    </a:xfrm>
                    <a:prstGeom prst="rect">
                      <a:avLst/>
                    </a:prstGeom>
                  </pic:spPr>
                </pic:pic>
              </a:graphicData>
            </a:graphic>
          </wp:anchor>
        </w:drawing>
      </w:r>
      <w:r>
        <w:rPr>
          <w:spacing w:val="-6"/>
        </w:rPr>
        <w:t>University</w:t>
      </w:r>
      <w:r>
        <w:rPr>
          <w:spacing w:val="-14"/>
        </w:rPr>
        <w:t xml:space="preserve"> </w:t>
      </w:r>
      <w:r>
        <w:rPr>
          <w:spacing w:val="-6"/>
        </w:rPr>
        <w:t>of</w:t>
      </w:r>
      <w:r>
        <w:rPr>
          <w:spacing w:val="-11"/>
        </w:rPr>
        <w:t xml:space="preserve"> </w:t>
      </w:r>
      <w:r>
        <w:rPr>
          <w:spacing w:val="-6"/>
        </w:rPr>
        <w:t xml:space="preserve">Kentucky </w:t>
      </w:r>
      <w:r>
        <w:rPr>
          <w:spacing w:val="-2"/>
        </w:rPr>
        <w:t>Cooperative</w:t>
      </w:r>
      <w:r>
        <w:rPr>
          <w:spacing w:val="-15"/>
        </w:rPr>
        <w:t xml:space="preserve"> </w:t>
      </w:r>
      <w:r>
        <w:rPr>
          <w:spacing w:val="-2"/>
        </w:rPr>
        <w:t>Extension</w:t>
      </w:r>
    </w:p>
    <w:p w:rsidR="00342525" w:rsidRDefault="00A64958">
      <w:pPr>
        <w:spacing w:line="244" w:lineRule="auto"/>
        <w:ind w:left="1031"/>
        <w:rPr>
          <w:rFonts w:ascii="Bookman Old Style"/>
          <w:sz w:val="28"/>
        </w:rPr>
      </w:pPr>
      <w:r>
        <w:rPr>
          <w:rFonts w:ascii="Bookman Old Style"/>
          <w:w w:val="90"/>
          <w:sz w:val="28"/>
        </w:rPr>
        <w:t xml:space="preserve">S-107 Ag Science Center North </w:t>
      </w:r>
      <w:r>
        <w:rPr>
          <w:rFonts w:ascii="Bookman Old Style"/>
          <w:w w:val="85"/>
          <w:sz w:val="28"/>
        </w:rPr>
        <w:t>Lexington, Kentucky 40546-0091</w:t>
      </w:r>
    </w:p>
    <w:p w:rsidR="00342525" w:rsidRDefault="00A64958">
      <w:pPr>
        <w:ind w:left="1031"/>
        <w:rPr>
          <w:rFonts w:ascii="Bookman Old Style"/>
          <w:sz w:val="28"/>
        </w:rPr>
      </w:pPr>
      <w:r>
        <w:rPr>
          <w:rFonts w:ascii="Bookman Old Style"/>
          <w:spacing w:val="-2"/>
          <w:w w:val="90"/>
          <w:sz w:val="28"/>
        </w:rPr>
        <w:t>(859)</w:t>
      </w:r>
      <w:r>
        <w:rPr>
          <w:rFonts w:ascii="Bookman Old Style"/>
          <w:spacing w:val="-20"/>
          <w:w w:val="90"/>
          <w:sz w:val="28"/>
        </w:rPr>
        <w:t xml:space="preserve"> </w:t>
      </w:r>
      <w:r>
        <w:rPr>
          <w:rFonts w:ascii="Bookman Old Style"/>
          <w:spacing w:val="-2"/>
          <w:w w:val="90"/>
          <w:sz w:val="28"/>
        </w:rPr>
        <w:t>257-</w:t>
      </w:r>
      <w:r>
        <w:rPr>
          <w:rFonts w:ascii="Bookman Old Style"/>
          <w:spacing w:val="-4"/>
          <w:w w:val="90"/>
          <w:sz w:val="28"/>
        </w:rPr>
        <w:t>4302</w:t>
      </w:r>
    </w:p>
    <w:p w:rsidR="00342525" w:rsidRDefault="00342525">
      <w:pPr>
        <w:rPr>
          <w:rFonts w:ascii="Bookman Old Style"/>
          <w:sz w:val="28"/>
        </w:rPr>
        <w:sectPr w:rsidR="00342525" w:rsidSect="00985CB2">
          <w:type w:val="continuous"/>
          <w:pgSz w:w="12240" w:h="15840"/>
          <w:pgMar w:top="720" w:right="720" w:bottom="274" w:left="720" w:header="720" w:footer="720" w:gutter="0"/>
          <w:cols w:num="2" w:space="720" w:equalWidth="0">
            <w:col w:w="4521" w:space="467"/>
            <w:col w:w="5812"/>
          </w:cols>
        </w:sectPr>
      </w:pPr>
    </w:p>
    <w:p w:rsidR="00342525" w:rsidRDefault="00342525">
      <w:pPr>
        <w:pStyle w:val="BodyText"/>
        <w:rPr>
          <w:rFonts w:ascii="Bookman Old Style"/>
          <w:sz w:val="20"/>
        </w:rPr>
      </w:pPr>
    </w:p>
    <w:p w:rsidR="00342525" w:rsidRDefault="00342525">
      <w:pPr>
        <w:pStyle w:val="BodyText"/>
        <w:spacing w:before="4"/>
        <w:rPr>
          <w:rFonts w:ascii="Bookman Old Style"/>
          <w:sz w:val="29"/>
        </w:rPr>
      </w:pPr>
    </w:p>
    <w:p w:rsidR="00342525" w:rsidRDefault="00A64958">
      <w:pPr>
        <w:spacing w:before="102" w:line="264" w:lineRule="auto"/>
        <w:ind w:left="201" w:right="219"/>
        <w:jc w:val="center"/>
        <w:rPr>
          <w:rFonts w:ascii="Trebuchet MS"/>
        </w:rPr>
      </w:pPr>
      <w:r>
        <w:rPr>
          <w:rFonts w:ascii="Trebuchet MS"/>
          <w:w w:val="75"/>
        </w:rPr>
        <w:t>Educational</w:t>
      </w:r>
      <w:r>
        <w:rPr>
          <w:rFonts w:ascii="Trebuchet MS"/>
        </w:rPr>
        <w:t xml:space="preserve"> </w:t>
      </w:r>
      <w:r>
        <w:rPr>
          <w:rFonts w:ascii="Trebuchet MS"/>
          <w:w w:val="75"/>
        </w:rPr>
        <w:t>programs</w:t>
      </w:r>
      <w:r>
        <w:rPr>
          <w:rFonts w:ascii="Trebuchet MS"/>
        </w:rPr>
        <w:t xml:space="preserve"> </w:t>
      </w:r>
      <w:r>
        <w:rPr>
          <w:rFonts w:ascii="Trebuchet MS"/>
          <w:w w:val="75"/>
        </w:rPr>
        <w:t>of</w:t>
      </w:r>
      <w:r>
        <w:rPr>
          <w:rFonts w:ascii="Trebuchet MS"/>
        </w:rPr>
        <w:t xml:space="preserve"> </w:t>
      </w:r>
      <w:r>
        <w:rPr>
          <w:rFonts w:ascii="Trebuchet MS"/>
          <w:w w:val="75"/>
        </w:rPr>
        <w:t>Kentucky</w:t>
      </w:r>
      <w:r>
        <w:rPr>
          <w:rFonts w:ascii="Trebuchet MS"/>
        </w:rPr>
        <w:t xml:space="preserve"> </w:t>
      </w:r>
      <w:r>
        <w:rPr>
          <w:rFonts w:ascii="Trebuchet MS"/>
          <w:w w:val="75"/>
        </w:rPr>
        <w:t>Cooperative</w:t>
      </w:r>
      <w:r>
        <w:rPr>
          <w:rFonts w:ascii="Trebuchet MS"/>
        </w:rPr>
        <w:t xml:space="preserve"> </w:t>
      </w:r>
      <w:r>
        <w:rPr>
          <w:rFonts w:ascii="Trebuchet MS"/>
          <w:w w:val="75"/>
        </w:rPr>
        <w:t>Extension</w:t>
      </w:r>
      <w:r>
        <w:rPr>
          <w:rFonts w:ascii="Trebuchet MS"/>
        </w:rPr>
        <w:t xml:space="preserve"> </w:t>
      </w:r>
      <w:r>
        <w:rPr>
          <w:rFonts w:ascii="Trebuchet MS"/>
          <w:w w:val="75"/>
        </w:rPr>
        <w:t>serve</w:t>
      </w:r>
      <w:r>
        <w:rPr>
          <w:rFonts w:ascii="Trebuchet MS"/>
        </w:rPr>
        <w:t xml:space="preserve"> </w:t>
      </w:r>
      <w:r>
        <w:rPr>
          <w:rFonts w:ascii="Trebuchet MS"/>
          <w:w w:val="75"/>
        </w:rPr>
        <w:t>all</w:t>
      </w:r>
      <w:r>
        <w:rPr>
          <w:rFonts w:ascii="Trebuchet MS"/>
        </w:rPr>
        <w:t xml:space="preserve"> </w:t>
      </w:r>
      <w:r>
        <w:rPr>
          <w:rFonts w:ascii="Trebuchet MS"/>
          <w:w w:val="75"/>
        </w:rPr>
        <w:t>people</w:t>
      </w:r>
      <w:r>
        <w:rPr>
          <w:rFonts w:ascii="Trebuchet MS"/>
        </w:rPr>
        <w:t xml:space="preserve"> </w:t>
      </w:r>
      <w:r>
        <w:rPr>
          <w:rFonts w:ascii="Trebuchet MS"/>
          <w:w w:val="75"/>
        </w:rPr>
        <w:t>regardless</w:t>
      </w:r>
      <w:r>
        <w:rPr>
          <w:rFonts w:ascii="Trebuchet MS"/>
        </w:rPr>
        <w:t xml:space="preserve"> </w:t>
      </w:r>
      <w:r>
        <w:rPr>
          <w:rFonts w:ascii="Trebuchet MS"/>
          <w:w w:val="75"/>
        </w:rPr>
        <w:t>of</w:t>
      </w:r>
      <w:r>
        <w:rPr>
          <w:rFonts w:ascii="Trebuchet MS"/>
        </w:rPr>
        <w:t xml:space="preserve"> </w:t>
      </w:r>
      <w:r>
        <w:rPr>
          <w:rFonts w:ascii="Trebuchet MS"/>
          <w:w w:val="75"/>
        </w:rPr>
        <w:t>economic</w:t>
      </w:r>
      <w:r>
        <w:rPr>
          <w:rFonts w:ascii="Trebuchet MS"/>
        </w:rPr>
        <w:t xml:space="preserve"> </w:t>
      </w:r>
      <w:r>
        <w:rPr>
          <w:rFonts w:ascii="Trebuchet MS"/>
          <w:w w:val="75"/>
        </w:rPr>
        <w:t>or</w:t>
      </w:r>
      <w:r>
        <w:rPr>
          <w:rFonts w:ascii="Trebuchet MS"/>
        </w:rPr>
        <w:t xml:space="preserve"> </w:t>
      </w:r>
      <w:r>
        <w:rPr>
          <w:rFonts w:ascii="Trebuchet MS"/>
          <w:w w:val="75"/>
        </w:rPr>
        <w:t>social</w:t>
      </w:r>
      <w:r>
        <w:rPr>
          <w:rFonts w:ascii="Trebuchet MS"/>
        </w:rPr>
        <w:t xml:space="preserve"> </w:t>
      </w:r>
      <w:r>
        <w:rPr>
          <w:rFonts w:ascii="Trebuchet MS"/>
          <w:w w:val="75"/>
        </w:rPr>
        <w:t>status</w:t>
      </w:r>
      <w:r>
        <w:rPr>
          <w:rFonts w:ascii="Trebuchet MS"/>
        </w:rPr>
        <w:t xml:space="preserve"> </w:t>
      </w:r>
      <w:r>
        <w:rPr>
          <w:rFonts w:ascii="Trebuchet MS"/>
          <w:w w:val="75"/>
        </w:rPr>
        <w:t>and</w:t>
      </w:r>
      <w:r>
        <w:rPr>
          <w:rFonts w:ascii="Trebuchet MS"/>
        </w:rPr>
        <w:t xml:space="preserve"> </w:t>
      </w:r>
      <w:r>
        <w:rPr>
          <w:rFonts w:ascii="Trebuchet MS"/>
          <w:w w:val="75"/>
        </w:rPr>
        <w:t>will</w:t>
      </w:r>
      <w:r>
        <w:rPr>
          <w:rFonts w:ascii="Trebuchet MS"/>
        </w:rPr>
        <w:t xml:space="preserve"> </w:t>
      </w:r>
      <w:r>
        <w:rPr>
          <w:rFonts w:ascii="Trebuchet MS"/>
          <w:w w:val="75"/>
        </w:rPr>
        <w:t>not</w:t>
      </w:r>
      <w:r>
        <w:rPr>
          <w:rFonts w:ascii="Trebuchet MS"/>
        </w:rPr>
        <w:t xml:space="preserve"> </w:t>
      </w:r>
      <w:r>
        <w:rPr>
          <w:rFonts w:ascii="Trebuchet MS"/>
          <w:w w:val="75"/>
        </w:rPr>
        <w:t>discriminate on the basis of race, color, ethnic origin, national origin, creed, religion, political belief, sex, sexual orientation, gender identity, gender expression,</w:t>
      </w:r>
      <w:r>
        <w:rPr>
          <w:rFonts w:ascii="Trebuchet MS"/>
        </w:rPr>
        <w:t xml:space="preserve"> </w:t>
      </w:r>
      <w:r>
        <w:rPr>
          <w:rFonts w:ascii="Trebuchet MS"/>
          <w:w w:val="75"/>
        </w:rPr>
        <w:t>pregnancy,</w:t>
      </w:r>
      <w:r>
        <w:rPr>
          <w:rFonts w:ascii="Trebuchet MS"/>
        </w:rPr>
        <w:t xml:space="preserve"> </w:t>
      </w:r>
      <w:r>
        <w:rPr>
          <w:rFonts w:ascii="Trebuchet MS"/>
          <w:w w:val="75"/>
        </w:rPr>
        <w:t>marital</w:t>
      </w:r>
      <w:r>
        <w:rPr>
          <w:rFonts w:ascii="Trebuchet MS"/>
        </w:rPr>
        <w:t xml:space="preserve"> </w:t>
      </w:r>
      <w:r>
        <w:rPr>
          <w:rFonts w:ascii="Trebuchet MS"/>
          <w:w w:val="75"/>
        </w:rPr>
        <w:t>status,</w:t>
      </w:r>
      <w:r>
        <w:rPr>
          <w:rFonts w:ascii="Trebuchet MS"/>
        </w:rPr>
        <w:t xml:space="preserve"> </w:t>
      </w:r>
      <w:r>
        <w:rPr>
          <w:rFonts w:ascii="Trebuchet MS"/>
          <w:w w:val="75"/>
        </w:rPr>
        <w:t>genetic</w:t>
      </w:r>
      <w:r>
        <w:rPr>
          <w:rFonts w:ascii="Trebuchet MS"/>
        </w:rPr>
        <w:t xml:space="preserve"> </w:t>
      </w:r>
      <w:r>
        <w:rPr>
          <w:rFonts w:ascii="Trebuchet MS"/>
          <w:w w:val="75"/>
        </w:rPr>
        <w:t>information,</w:t>
      </w:r>
      <w:r>
        <w:rPr>
          <w:rFonts w:ascii="Trebuchet MS"/>
        </w:rPr>
        <w:t xml:space="preserve"> </w:t>
      </w:r>
      <w:r>
        <w:rPr>
          <w:rFonts w:ascii="Trebuchet MS"/>
          <w:w w:val="75"/>
        </w:rPr>
        <w:t>age,</w:t>
      </w:r>
      <w:r>
        <w:rPr>
          <w:rFonts w:ascii="Trebuchet MS"/>
        </w:rPr>
        <w:t xml:space="preserve"> </w:t>
      </w:r>
      <w:r>
        <w:rPr>
          <w:rFonts w:ascii="Trebuchet MS"/>
          <w:w w:val="75"/>
        </w:rPr>
        <w:t>veteran</w:t>
      </w:r>
      <w:r>
        <w:rPr>
          <w:rFonts w:ascii="Trebuchet MS"/>
        </w:rPr>
        <w:t xml:space="preserve"> </w:t>
      </w:r>
      <w:r>
        <w:rPr>
          <w:rFonts w:ascii="Trebuchet MS"/>
          <w:w w:val="75"/>
        </w:rPr>
        <w:t>status,</w:t>
      </w:r>
      <w:r>
        <w:rPr>
          <w:rFonts w:ascii="Trebuchet MS"/>
        </w:rPr>
        <w:t xml:space="preserve"> </w:t>
      </w:r>
      <w:r>
        <w:rPr>
          <w:rFonts w:ascii="Trebuchet MS"/>
          <w:w w:val="75"/>
        </w:rPr>
        <w:t>or</w:t>
      </w:r>
      <w:r>
        <w:rPr>
          <w:rFonts w:ascii="Trebuchet MS"/>
        </w:rPr>
        <w:t xml:space="preserve"> </w:t>
      </w:r>
      <w:r>
        <w:rPr>
          <w:rFonts w:ascii="Trebuchet MS"/>
          <w:w w:val="75"/>
        </w:rPr>
        <w:t>physical</w:t>
      </w:r>
      <w:r>
        <w:rPr>
          <w:rFonts w:ascii="Trebuchet MS"/>
        </w:rPr>
        <w:t xml:space="preserve"> </w:t>
      </w:r>
      <w:r>
        <w:rPr>
          <w:rFonts w:ascii="Trebuchet MS"/>
          <w:w w:val="75"/>
        </w:rPr>
        <w:t>or</w:t>
      </w:r>
      <w:r>
        <w:rPr>
          <w:rFonts w:ascii="Trebuchet MS"/>
        </w:rPr>
        <w:t xml:space="preserve"> </w:t>
      </w:r>
      <w:r>
        <w:rPr>
          <w:rFonts w:ascii="Trebuchet MS"/>
          <w:w w:val="75"/>
        </w:rPr>
        <w:t>mental</w:t>
      </w:r>
      <w:r>
        <w:rPr>
          <w:rFonts w:ascii="Trebuchet MS"/>
        </w:rPr>
        <w:t xml:space="preserve"> </w:t>
      </w:r>
      <w:r>
        <w:rPr>
          <w:rFonts w:ascii="Trebuchet MS"/>
          <w:w w:val="75"/>
        </w:rPr>
        <w:t>disability.</w:t>
      </w:r>
    </w:p>
    <w:sectPr w:rsidR="00342525" w:rsidSect="00985CB2">
      <w:type w:val="continuous"/>
      <w:pgSz w:w="12240" w:h="15840"/>
      <w:pgMar w:top="720" w:right="720" w:bottom="27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77D" w:rsidRDefault="0071677D" w:rsidP="0071677D">
      <w:r>
        <w:separator/>
      </w:r>
    </w:p>
  </w:endnote>
  <w:endnote w:type="continuationSeparator" w:id="0">
    <w:p w:rsidR="0071677D" w:rsidRDefault="0071677D" w:rsidP="0071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77D" w:rsidRDefault="0071677D" w:rsidP="0071677D">
      <w:r>
        <w:separator/>
      </w:r>
    </w:p>
  </w:footnote>
  <w:footnote w:type="continuationSeparator" w:id="0">
    <w:p w:rsidR="0071677D" w:rsidRDefault="0071677D" w:rsidP="007167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A21BB0"/>
    <w:multiLevelType w:val="hybridMultilevel"/>
    <w:tmpl w:val="C4826A6E"/>
    <w:lvl w:ilvl="0" w:tplc="7FAEB960">
      <w:numFmt w:val="bullet"/>
      <w:lvlText w:val="•"/>
      <w:lvlJc w:val="left"/>
      <w:pPr>
        <w:ind w:left="530" w:hanging="361"/>
      </w:pPr>
      <w:rPr>
        <w:rFonts w:ascii="Arial" w:eastAsia="Arial" w:hAnsi="Arial" w:cs="Arial" w:hint="default"/>
        <w:b/>
        <w:bCs/>
        <w:i w:val="0"/>
        <w:iCs w:val="0"/>
        <w:color w:val="FFFFFF"/>
        <w:w w:val="100"/>
        <w:sz w:val="28"/>
        <w:szCs w:val="28"/>
        <w:lang w:val="en-US" w:eastAsia="en-US" w:bidi="ar-SA"/>
      </w:rPr>
    </w:lvl>
    <w:lvl w:ilvl="1" w:tplc="1870D140">
      <w:numFmt w:val="bullet"/>
      <w:lvlText w:val="•"/>
      <w:lvlJc w:val="left"/>
      <w:pPr>
        <w:ind w:left="1564" w:hanging="361"/>
      </w:pPr>
      <w:rPr>
        <w:rFonts w:hint="default"/>
        <w:lang w:val="en-US" w:eastAsia="en-US" w:bidi="ar-SA"/>
      </w:rPr>
    </w:lvl>
    <w:lvl w:ilvl="2" w:tplc="1E8EA01A">
      <w:numFmt w:val="bullet"/>
      <w:lvlText w:val="•"/>
      <w:lvlJc w:val="left"/>
      <w:pPr>
        <w:ind w:left="2588" w:hanging="361"/>
      </w:pPr>
      <w:rPr>
        <w:rFonts w:hint="default"/>
        <w:lang w:val="en-US" w:eastAsia="en-US" w:bidi="ar-SA"/>
      </w:rPr>
    </w:lvl>
    <w:lvl w:ilvl="3" w:tplc="92D683E4">
      <w:numFmt w:val="bullet"/>
      <w:lvlText w:val="•"/>
      <w:lvlJc w:val="left"/>
      <w:pPr>
        <w:ind w:left="3612" w:hanging="361"/>
      </w:pPr>
      <w:rPr>
        <w:rFonts w:hint="default"/>
        <w:lang w:val="en-US" w:eastAsia="en-US" w:bidi="ar-SA"/>
      </w:rPr>
    </w:lvl>
    <w:lvl w:ilvl="4" w:tplc="5352DD0A">
      <w:numFmt w:val="bullet"/>
      <w:lvlText w:val="•"/>
      <w:lvlJc w:val="left"/>
      <w:pPr>
        <w:ind w:left="4636" w:hanging="361"/>
      </w:pPr>
      <w:rPr>
        <w:rFonts w:hint="default"/>
        <w:lang w:val="en-US" w:eastAsia="en-US" w:bidi="ar-SA"/>
      </w:rPr>
    </w:lvl>
    <w:lvl w:ilvl="5" w:tplc="814264A2">
      <w:numFmt w:val="bullet"/>
      <w:lvlText w:val="•"/>
      <w:lvlJc w:val="left"/>
      <w:pPr>
        <w:ind w:left="5660" w:hanging="361"/>
      </w:pPr>
      <w:rPr>
        <w:rFonts w:hint="default"/>
        <w:lang w:val="en-US" w:eastAsia="en-US" w:bidi="ar-SA"/>
      </w:rPr>
    </w:lvl>
    <w:lvl w:ilvl="6" w:tplc="06449732">
      <w:numFmt w:val="bullet"/>
      <w:lvlText w:val="•"/>
      <w:lvlJc w:val="left"/>
      <w:pPr>
        <w:ind w:left="6684" w:hanging="361"/>
      </w:pPr>
      <w:rPr>
        <w:rFonts w:hint="default"/>
        <w:lang w:val="en-US" w:eastAsia="en-US" w:bidi="ar-SA"/>
      </w:rPr>
    </w:lvl>
    <w:lvl w:ilvl="7" w:tplc="EE8ABF1C">
      <w:numFmt w:val="bullet"/>
      <w:lvlText w:val="•"/>
      <w:lvlJc w:val="left"/>
      <w:pPr>
        <w:ind w:left="7708" w:hanging="361"/>
      </w:pPr>
      <w:rPr>
        <w:rFonts w:hint="default"/>
        <w:lang w:val="en-US" w:eastAsia="en-US" w:bidi="ar-SA"/>
      </w:rPr>
    </w:lvl>
    <w:lvl w:ilvl="8" w:tplc="41D84634">
      <w:numFmt w:val="bullet"/>
      <w:lvlText w:val="•"/>
      <w:lvlJc w:val="left"/>
      <w:pPr>
        <w:ind w:left="8732" w:hanging="36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docVars>
    <w:docVar w:name="__Grammarly_42____i" w:val="H4sIAAAAAAAEAKtWckksSQxILCpxzi/NK1GyMqwFAAEhoTITAAAA"/>
    <w:docVar w:name="__Grammarly_42___1" w:val="H4sIAAAAAAAEAKtWcslP9kxRslIyNDY2MjQzNTM0ALLMTY1MzZV0lIJTi4sz8/NACsxrARg3IrwsAAAA"/>
  </w:docVars>
  <w:rsids>
    <w:rsidRoot w:val="00342525"/>
    <w:rsid w:val="000933BF"/>
    <w:rsid w:val="000B7F8C"/>
    <w:rsid w:val="000D4A40"/>
    <w:rsid w:val="00115BBD"/>
    <w:rsid w:val="00117A44"/>
    <w:rsid w:val="001218CA"/>
    <w:rsid w:val="001321A0"/>
    <w:rsid w:val="00137B37"/>
    <w:rsid w:val="00142CC4"/>
    <w:rsid w:val="00150425"/>
    <w:rsid w:val="00153AE7"/>
    <w:rsid w:val="00162C8F"/>
    <w:rsid w:val="0017290D"/>
    <w:rsid w:val="00175810"/>
    <w:rsid w:val="00186435"/>
    <w:rsid w:val="001D1B48"/>
    <w:rsid w:val="001E02B6"/>
    <w:rsid w:val="001F0A30"/>
    <w:rsid w:val="001F29DF"/>
    <w:rsid w:val="002024B0"/>
    <w:rsid w:val="00210949"/>
    <w:rsid w:val="00224692"/>
    <w:rsid w:val="0023694E"/>
    <w:rsid w:val="002402A2"/>
    <w:rsid w:val="00255E09"/>
    <w:rsid w:val="002800DA"/>
    <w:rsid w:val="002B35C0"/>
    <w:rsid w:val="002E0D5F"/>
    <w:rsid w:val="00320AE7"/>
    <w:rsid w:val="00320D88"/>
    <w:rsid w:val="00342525"/>
    <w:rsid w:val="00364AFE"/>
    <w:rsid w:val="003C5C17"/>
    <w:rsid w:val="00400FA7"/>
    <w:rsid w:val="0043771F"/>
    <w:rsid w:val="00497ADE"/>
    <w:rsid w:val="004C0903"/>
    <w:rsid w:val="004D13A4"/>
    <w:rsid w:val="004E02C6"/>
    <w:rsid w:val="004F596F"/>
    <w:rsid w:val="00503635"/>
    <w:rsid w:val="00520D0C"/>
    <w:rsid w:val="005815EA"/>
    <w:rsid w:val="005B2309"/>
    <w:rsid w:val="005D0A51"/>
    <w:rsid w:val="00607B35"/>
    <w:rsid w:val="00616769"/>
    <w:rsid w:val="00645B9C"/>
    <w:rsid w:val="00650B62"/>
    <w:rsid w:val="00670BEA"/>
    <w:rsid w:val="00681435"/>
    <w:rsid w:val="006B7696"/>
    <w:rsid w:val="0071106C"/>
    <w:rsid w:val="0071677D"/>
    <w:rsid w:val="007667A2"/>
    <w:rsid w:val="007951CF"/>
    <w:rsid w:val="007D4AB4"/>
    <w:rsid w:val="008163CA"/>
    <w:rsid w:val="00817310"/>
    <w:rsid w:val="009515F1"/>
    <w:rsid w:val="0095284A"/>
    <w:rsid w:val="009573E9"/>
    <w:rsid w:val="00975DD8"/>
    <w:rsid w:val="00985CB2"/>
    <w:rsid w:val="009B241C"/>
    <w:rsid w:val="009E2BFF"/>
    <w:rsid w:val="009F2A6D"/>
    <w:rsid w:val="00A27AAC"/>
    <w:rsid w:val="00A371A7"/>
    <w:rsid w:val="00A56136"/>
    <w:rsid w:val="00A64958"/>
    <w:rsid w:val="00B009B8"/>
    <w:rsid w:val="00B564FD"/>
    <w:rsid w:val="00BD0573"/>
    <w:rsid w:val="00BE07F3"/>
    <w:rsid w:val="00C07340"/>
    <w:rsid w:val="00C135A4"/>
    <w:rsid w:val="00C472D8"/>
    <w:rsid w:val="00C7120D"/>
    <w:rsid w:val="00CC350C"/>
    <w:rsid w:val="00CD6605"/>
    <w:rsid w:val="00CF1576"/>
    <w:rsid w:val="00D3180B"/>
    <w:rsid w:val="00D45AFC"/>
    <w:rsid w:val="00D66AE0"/>
    <w:rsid w:val="00D82B58"/>
    <w:rsid w:val="00D84C80"/>
    <w:rsid w:val="00DC3A72"/>
    <w:rsid w:val="00DD348E"/>
    <w:rsid w:val="00DE05C5"/>
    <w:rsid w:val="00E300EB"/>
    <w:rsid w:val="00E36F6B"/>
    <w:rsid w:val="00E40DD0"/>
    <w:rsid w:val="00E8625F"/>
    <w:rsid w:val="00EF7801"/>
    <w:rsid w:val="00F04F08"/>
    <w:rsid w:val="00F13BD2"/>
    <w:rsid w:val="00F81690"/>
    <w:rsid w:val="00FA3456"/>
    <w:rsid w:val="00FB4CB0"/>
    <w:rsid w:val="00FB70EC"/>
    <w:rsid w:val="00FF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675C4B09"/>
  <w15:docId w15:val="{D256F19A-AFD1-414F-9410-123286465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81"/>
      <w:ind w:left="100"/>
      <w:outlineLvl w:val="0"/>
    </w:pPr>
    <w:rPr>
      <w:rFonts w:ascii="Arial Narrow" w:eastAsia="Arial Narrow" w:hAnsi="Arial Narrow" w:cs="Arial Narrow"/>
      <w:b/>
      <w:bCs/>
      <w:sz w:val="36"/>
      <w:szCs w:val="36"/>
    </w:rPr>
  </w:style>
  <w:style w:type="paragraph" w:styleId="Heading2">
    <w:name w:val="heading 2"/>
    <w:basedOn w:val="Normal"/>
    <w:uiPriority w:val="1"/>
    <w:qFormat/>
    <w:pPr>
      <w:spacing w:before="81"/>
      <w:ind w:left="100"/>
      <w:outlineLvl w:val="1"/>
    </w:pPr>
    <w:rPr>
      <w:rFonts w:ascii="Trebuchet MS" w:eastAsia="Trebuchet MS" w:hAnsi="Trebuchet MS" w:cs="Trebuchet MS"/>
      <w:sz w:val="36"/>
      <w:szCs w:val="36"/>
    </w:rPr>
  </w:style>
  <w:style w:type="paragraph" w:styleId="Heading3">
    <w:name w:val="heading 3"/>
    <w:basedOn w:val="Normal"/>
    <w:uiPriority w:val="1"/>
    <w:qFormat/>
    <w:pPr>
      <w:ind w:left="1031" w:right="530"/>
      <w:outlineLvl w:val="2"/>
    </w:pPr>
    <w:rPr>
      <w:rFonts w:ascii="Book Antiqua" w:eastAsia="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9" w:after="3"/>
      <w:ind w:left="1435" w:right="1452"/>
      <w:jc w:val="center"/>
    </w:pPr>
    <w:rPr>
      <w:rFonts w:ascii="Trebuchet MS" w:eastAsia="Trebuchet MS" w:hAnsi="Trebuchet MS" w:cs="Trebuchet MS"/>
      <w:sz w:val="68"/>
      <w:szCs w:val="6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497ADE"/>
    <w:rPr>
      <w:color w:val="808080"/>
    </w:rPr>
  </w:style>
  <w:style w:type="paragraph" w:styleId="Header">
    <w:name w:val="header"/>
    <w:basedOn w:val="Normal"/>
    <w:link w:val="HeaderChar"/>
    <w:uiPriority w:val="99"/>
    <w:unhideWhenUsed/>
    <w:rsid w:val="0071677D"/>
    <w:pPr>
      <w:tabs>
        <w:tab w:val="center" w:pos="4680"/>
        <w:tab w:val="right" w:pos="9360"/>
      </w:tabs>
    </w:pPr>
  </w:style>
  <w:style w:type="character" w:customStyle="1" w:styleId="HeaderChar">
    <w:name w:val="Header Char"/>
    <w:basedOn w:val="DefaultParagraphFont"/>
    <w:link w:val="Header"/>
    <w:uiPriority w:val="99"/>
    <w:rsid w:val="0071677D"/>
    <w:rPr>
      <w:rFonts w:ascii="Arial" w:eastAsia="Arial" w:hAnsi="Arial" w:cs="Arial"/>
    </w:rPr>
  </w:style>
  <w:style w:type="paragraph" w:styleId="Footer">
    <w:name w:val="footer"/>
    <w:basedOn w:val="Normal"/>
    <w:link w:val="FooterChar"/>
    <w:uiPriority w:val="99"/>
    <w:unhideWhenUsed/>
    <w:rsid w:val="0071677D"/>
    <w:pPr>
      <w:tabs>
        <w:tab w:val="center" w:pos="4680"/>
        <w:tab w:val="right" w:pos="9360"/>
      </w:tabs>
    </w:pPr>
  </w:style>
  <w:style w:type="character" w:customStyle="1" w:styleId="FooterChar">
    <w:name w:val="Footer Char"/>
    <w:basedOn w:val="DefaultParagraphFont"/>
    <w:link w:val="Footer"/>
    <w:uiPriority w:val="99"/>
    <w:rsid w:val="0071677D"/>
    <w:rPr>
      <w:rFonts w:ascii="Arial" w:eastAsia="Arial" w:hAnsi="Arial" w:cs="Arial"/>
    </w:rPr>
  </w:style>
  <w:style w:type="paragraph" w:styleId="BalloonText">
    <w:name w:val="Balloon Text"/>
    <w:basedOn w:val="Normal"/>
    <w:link w:val="BalloonTextChar"/>
    <w:uiPriority w:val="99"/>
    <w:semiHidden/>
    <w:unhideWhenUsed/>
    <w:rsid w:val="00153A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E7"/>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870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hyperlink" Target="mailto:pike.ext@uky.edu"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23B97-053C-49BD-82CE-FA97E18C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Pages>
  <Words>1047</Words>
  <Characters>5973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Damron</dc:creator>
  <cp:lastModifiedBy>Tammy Damron</cp:lastModifiedBy>
  <cp:revision>17</cp:revision>
  <cp:lastPrinted>2023-02-28T20:35:00Z</cp:lastPrinted>
  <dcterms:created xsi:type="dcterms:W3CDTF">2023-02-23T20:17:00Z</dcterms:created>
  <dcterms:modified xsi:type="dcterms:W3CDTF">2023-02-28T20:45:00Z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2021-03-08T00:00:00Z</vt:filetime>
  </property>
  <property fmtid="{D5CDD505-2E9C-101B-9397-08002B2CF9AE}" pid="3" name="Creator">
    <vt:lpwstr>Adobe InDesign 16.0 (Windows)</vt:lpwstr>
  </property>
  <property fmtid="{D5CDD505-2E9C-101B-9397-08002B2CF9AE}" pid="4" name="LastSaved">
    <vt:filetime>2023-02-23T00:00:00Z</vt:filetime>
  </property>
  <property fmtid="{D5CDD505-2E9C-101B-9397-08002B2CF9AE}" pid="5" name="Producer">
    <vt:lpwstr>Adobe PDF Library 15.0</vt:lpwstr>
  </property>
</Properties>
</file>